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B184A" w14:textId="0F99B349" w:rsidR="008D3265" w:rsidRPr="00AE6D11" w:rsidRDefault="00A079F6">
      <w:pPr>
        <w:rPr>
          <w:rFonts w:ascii="Arial" w:hAnsi="Arial" w:cs="Arial"/>
          <w:sz w:val="18"/>
        </w:rPr>
      </w:pPr>
      <w:r>
        <w:rPr>
          <w:rFonts w:ascii="Arial" w:hAnsi="Arial" w:cs="Arial"/>
          <w:noProof/>
          <w:sz w:val="22"/>
          <w:lang w:val="en-CA" w:eastAsia="en-CA"/>
        </w:rPr>
        <w:drawing>
          <wp:anchor distT="0" distB="0" distL="114300" distR="114300" simplePos="0" relativeHeight="251659264" behindDoc="1" locked="0" layoutInCell="1" allowOverlap="1" wp14:anchorId="7A9C06FA" wp14:editId="60539B42">
            <wp:simplePos x="0" y="0"/>
            <wp:positionH relativeFrom="column">
              <wp:posOffset>3424400</wp:posOffset>
            </wp:positionH>
            <wp:positionV relativeFrom="paragraph">
              <wp:posOffset>90074</wp:posOffset>
            </wp:positionV>
            <wp:extent cx="2207895" cy="1186180"/>
            <wp:effectExtent l="0" t="0" r="1905" b="0"/>
            <wp:wrapTight wrapText="bothSides">
              <wp:wrapPolygon edited="0">
                <wp:start x="373" y="0"/>
                <wp:lineTo x="0" y="11101"/>
                <wp:lineTo x="0" y="19426"/>
                <wp:lineTo x="17891" y="21161"/>
                <wp:lineTo x="20873" y="21161"/>
                <wp:lineTo x="21432" y="11101"/>
                <wp:lineTo x="21432" y="2428"/>
                <wp:lineTo x="1677" y="0"/>
                <wp:lineTo x="37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906-005_Digital-Stamp-mcm-Word-rgb-300-dpi.png"/>
                    <pic:cNvPicPr/>
                  </pic:nvPicPr>
                  <pic:blipFill>
                    <a:blip r:embed="rId6">
                      <a:extLst>
                        <a:ext uri="{28A0092B-C50C-407E-A947-70E740481C1C}">
                          <a14:useLocalDpi xmlns:a14="http://schemas.microsoft.com/office/drawing/2010/main" val="0"/>
                        </a:ext>
                      </a:extLst>
                    </a:blip>
                    <a:stretch>
                      <a:fillRect/>
                    </a:stretch>
                  </pic:blipFill>
                  <pic:spPr>
                    <a:xfrm>
                      <a:off x="0" y="0"/>
                      <a:ext cx="2207895" cy="1186180"/>
                    </a:xfrm>
                    <a:prstGeom prst="rect">
                      <a:avLst/>
                    </a:prstGeom>
                  </pic:spPr>
                </pic:pic>
              </a:graphicData>
            </a:graphic>
            <wp14:sizeRelH relativeFrom="margin">
              <wp14:pctWidth>0</wp14:pctWidth>
            </wp14:sizeRelH>
            <wp14:sizeRelV relativeFrom="margin">
              <wp14:pctHeight>0</wp14:pctHeight>
            </wp14:sizeRelV>
          </wp:anchor>
        </w:drawing>
      </w:r>
      <w:r w:rsidR="008D3265" w:rsidRPr="00AE6D11">
        <w:rPr>
          <w:rFonts w:ascii="Arial" w:hAnsi="Arial" w:cs="Arial"/>
          <w:noProof/>
          <w:sz w:val="18"/>
          <w:lang w:val="en-CA" w:eastAsia="en-CA"/>
        </w:rPr>
        <w:drawing>
          <wp:anchor distT="0" distB="0" distL="114300" distR="114300" simplePos="0" relativeHeight="251658240" behindDoc="1" locked="0" layoutInCell="1" allowOverlap="1" wp14:anchorId="28189E05" wp14:editId="55D8225C">
            <wp:simplePos x="0" y="0"/>
            <wp:positionH relativeFrom="column">
              <wp:posOffset>0</wp:posOffset>
            </wp:positionH>
            <wp:positionV relativeFrom="paragraph">
              <wp:posOffset>4313</wp:posOffset>
            </wp:positionV>
            <wp:extent cx="2133602" cy="1219200"/>
            <wp:effectExtent l="0" t="0" r="0" b="0"/>
            <wp:wrapTight wrapText="bothSides">
              <wp:wrapPolygon edited="0">
                <wp:start x="0" y="0"/>
                <wp:lineTo x="0" y="21263"/>
                <wp:lineTo x="21407" y="21263"/>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NWTAC\With Tagline\JPG\NWTAC_RGB_tagline.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33602" cy="1219200"/>
                    </a:xfrm>
                    <a:prstGeom prst="rect">
                      <a:avLst/>
                    </a:prstGeom>
                    <a:noFill/>
                    <a:ln>
                      <a:noFill/>
                    </a:ln>
                  </pic:spPr>
                </pic:pic>
              </a:graphicData>
            </a:graphic>
          </wp:anchor>
        </w:drawing>
      </w:r>
    </w:p>
    <w:p w14:paraId="2F4F970A" w14:textId="4CC3D39B" w:rsidR="008D3265" w:rsidRPr="00AE6D11" w:rsidRDefault="008D3265">
      <w:pPr>
        <w:rPr>
          <w:rFonts w:ascii="Arial" w:hAnsi="Arial" w:cs="Arial"/>
          <w:sz w:val="18"/>
        </w:rPr>
      </w:pPr>
    </w:p>
    <w:p w14:paraId="1B623167" w14:textId="14AF0271" w:rsidR="000A52BA" w:rsidRPr="00AE6D11" w:rsidRDefault="000A52BA">
      <w:pPr>
        <w:rPr>
          <w:rFonts w:ascii="Arial" w:hAnsi="Arial" w:cs="Arial"/>
          <w:sz w:val="18"/>
        </w:rPr>
      </w:pPr>
    </w:p>
    <w:p w14:paraId="5FAB0F51" w14:textId="610DF2A1" w:rsidR="00A079F6" w:rsidRDefault="00A079F6" w:rsidP="0012498B">
      <w:pPr>
        <w:pStyle w:val="BodyText"/>
        <w:rPr>
          <w:rFonts w:ascii="Arial" w:hAnsi="Arial" w:cs="Arial"/>
          <w:sz w:val="22"/>
        </w:rPr>
      </w:pPr>
    </w:p>
    <w:p w14:paraId="407785D8" w14:textId="2A2C1EC0" w:rsidR="00A079F6" w:rsidRDefault="00A079F6" w:rsidP="0012498B">
      <w:pPr>
        <w:pStyle w:val="BodyText"/>
        <w:rPr>
          <w:rFonts w:ascii="Arial" w:hAnsi="Arial" w:cs="Arial"/>
          <w:sz w:val="22"/>
        </w:rPr>
      </w:pPr>
    </w:p>
    <w:p w14:paraId="44568D21" w14:textId="15766171" w:rsidR="00A079F6" w:rsidRDefault="00A079F6" w:rsidP="0012498B">
      <w:pPr>
        <w:pStyle w:val="BodyText"/>
        <w:rPr>
          <w:rFonts w:ascii="Arial" w:hAnsi="Arial" w:cs="Arial"/>
          <w:sz w:val="22"/>
        </w:rPr>
      </w:pPr>
    </w:p>
    <w:p w14:paraId="477106C6" w14:textId="11E3B9F4" w:rsidR="00A079F6" w:rsidRDefault="00A079F6" w:rsidP="0012498B">
      <w:pPr>
        <w:pStyle w:val="BodyText"/>
        <w:rPr>
          <w:rFonts w:ascii="Arial" w:hAnsi="Arial" w:cs="Arial"/>
          <w:sz w:val="22"/>
        </w:rPr>
      </w:pPr>
    </w:p>
    <w:p w14:paraId="561DC753" w14:textId="77777777" w:rsidR="00A079F6" w:rsidRDefault="00A079F6" w:rsidP="0012498B">
      <w:pPr>
        <w:pStyle w:val="BodyText"/>
        <w:rPr>
          <w:rFonts w:ascii="Arial" w:hAnsi="Arial" w:cs="Arial"/>
          <w:sz w:val="22"/>
        </w:rPr>
      </w:pPr>
    </w:p>
    <w:p w14:paraId="4F749C7C" w14:textId="27336CB9" w:rsidR="00A079F6" w:rsidRDefault="00A079F6" w:rsidP="0012498B">
      <w:pPr>
        <w:pStyle w:val="BodyText"/>
        <w:rPr>
          <w:rFonts w:ascii="Arial" w:hAnsi="Arial" w:cs="Arial"/>
          <w:sz w:val="22"/>
        </w:rPr>
      </w:pPr>
    </w:p>
    <w:p w14:paraId="25E19486" w14:textId="5B86671F" w:rsidR="005A6D16" w:rsidRDefault="007324C1" w:rsidP="005A6D16">
      <w:pPr>
        <w:jc w:val="both"/>
        <w:rPr>
          <w:rFonts w:ascii="Arial" w:hAnsi="Arial" w:cs="Arial"/>
          <w:sz w:val="24"/>
          <w:szCs w:val="24"/>
        </w:rPr>
      </w:pPr>
      <w:r w:rsidRPr="00E711CA">
        <w:rPr>
          <w:rFonts w:ascii="Arial" w:hAnsi="Arial" w:cs="Arial"/>
          <w:sz w:val="24"/>
          <w:szCs w:val="24"/>
        </w:rPr>
        <w:t xml:space="preserve"> </w:t>
      </w:r>
      <w:r w:rsidR="007724EF">
        <w:rPr>
          <w:rFonts w:ascii="Arial" w:hAnsi="Arial" w:cs="Arial"/>
          <w:sz w:val="24"/>
          <w:szCs w:val="24"/>
        </w:rPr>
        <w:t xml:space="preserve">January </w:t>
      </w:r>
      <w:r w:rsidR="00F51F26">
        <w:rPr>
          <w:rFonts w:ascii="Arial" w:hAnsi="Arial" w:cs="Arial"/>
          <w:sz w:val="24"/>
          <w:szCs w:val="24"/>
        </w:rPr>
        <w:t>2</w:t>
      </w:r>
      <w:r w:rsidR="007F4577">
        <w:rPr>
          <w:rFonts w:ascii="Arial" w:hAnsi="Arial" w:cs="Arial"/>
          <w:sz w:val="24"/>
          <w:szCs w:val="24"/>
        </w:rPr>
        <w:t>9</w:t>
      </w:r>
      <w:r w:rsidR="007724EF">
        <w:rPr>
          <w:rFonts w:ascii="Arial" w:hAnsi="Arial" w:cs="Arial"/>
          <w:sz w:val="24"/>
          <w:szCs w:val="24"/>
        </w:rPr>
        <w:t>, 2021</w:t>
      </w:r>
    </w:p>
    <w:p w14:paraId="05B40815" w14:textId="66A6BF74" w:rsidR="007724EF" w:rsidRDefault="007724EF" w:rsidP="005A6D16">
      <w:pPr>
        <w:jc w:val="both"/>
        <w:rPr>
          <w:rFonts w:ascii="Arial" w:hAnsi="Arial" w:cs="Arial"/>
          <w:sz w:val="24"/>
          <w:szCs w:val="24"/>
        </w:rPr>
      </w:pPr>
    </w:p>
    <w:p w14:paraId="260BBD54" w14:textId="3365249A" w:rsidR="007724EF" w:rsidRDefault="007724EF" w:rsidP="005A6D16">
      <w:pPr>
        <w:jc w:val="both"/>
        <w:rPr>
          <w:rFonts w:ascii="Arial" w:hAnsi="Arial" w:cs="Arial"/>
          <w:sz w:val="24"/>
          <w:szCs w:val="24"/>
        </w:rPr>
      </w:pPr>
      <w:r>
        <w:rPr>
          <w:rFonts w:ascii="Arial" w:hAnsi="Arial" w:cs="Arial"/>
          <w:sz w:val="24"/>
          <w:szCs w:val="24"/>
        </w:rPr>
        <w:t>TO:</w:t>
      </w:r>
      <w:r>
        <w:rPr>
          <w:rFonts w:ascii="Arial" w:hAnsi="Arial" w:cs="Arial"/>
          <w:sz w:val="24"/>
          <w:szCs w:val="24"/>
        </w:rPr>
        <w:tab/>
      </w:r>
      <w:r>
        <w:rPr>
          <w:rFonts w:ascii="Arial" w:hAnsi="Arial" w:cs="Arial"/>
          <w:sz w:val="24"/>
          <w:szCs w:val="24"/>
        </w:rPr>
        <w:tab/>
        <w:t>NWTAC Member Communities</w:t>
      </w:r>
    </w:p>
    <w:p w14:paraId="693D620D" w14:textId="3CFDB7C9" w:rsidR="007724EF" w:rsidRDefault="007724EF" w:rsidP="005A6D16">
      <w:pPr>
        <w:jc w:val="both"/>
        <w:rPr>
          <w:rFonts w:ascii="Arial" w:hAnsi="Arial" w:cs="Arial"/>
          <w:sz w:val="24"/>
          <w:szCs w:val="24"/>
        </w:rPr>
      </w:pPr>
    </w:p>
    <w:p w14:paraId="6C807F78" w14:textId="082720D4" w:rsidR="007724EF" w:rsidRDefault="007724EF" w:rsidP="005A6D16">
      <w:pPr>
        <w:jc w:val="both"/>
        <w:rPr>
          <w:rFonts w:ascii="Arial" w:hAnsi="Arial" w:cs="Arial"/>
          <w:sz w:val="24"/>
          <w:szCs w:val="24"/>
        </w:rPr>
      </w:pPr>
      <w:r>
        <w:rPr>
          <w:rFonts w:ascii="Arial" w:hAnsi="Arial" w:cs="Arial"/>
          <w:sz w:val="24"/>
          <w:szCs w:val="24"/>
        </w:rPr>
        <w:t>FROM:</w:t>
      </w:r>
      <w:r>
        <w:rPr>
          <w:rFonts w:ascii="Arial" w:hAnsi="Arial" w:cs="Arial"/>
          <w:sz w:val="24"/>
          <w:szCs w:val="24"/>
        </w:rPr>
        <w:tab/>
        <w:t>NWTAC Nominating Committee</w:t>
      </w:r>
    </w:p>
    <w:p w14:paraId="602328AD" w14:textId="3FDC4F83" w:rsidR="007724EF" w:rsidRDefault="007724EF" w:rsidP="005A6D16">
      <w:pPr>
        <w:jc w:val="both"/>
        <w:rPr>
          <w:rFonts w:ascii="Arial" w:hAnsi="Arial" w:cs="Arial"/>
          <w:sz w:val="24"/>
          <w:szCs w:val="24"/>
        </w:rPr>
      </w:pPr>
    </w:p>
    <w:p w14:paraId="01E32631" w14:textId="2542A454" w:rsidR="007724EF" w:rsidRDefault="007724EF" w:rsidP="005A6D16">
      <w:pPr>
        <w:jc w:val="both"/>
        <w:rPr>
          <w:rFonts w:ascii="Arial" w:hAnsi="Arial" w:cs="Arial"/>
          <w:sz w:val="24"/>
          <w:szCs w:val="24"/>
        </w:rPr>
      </w:pPr>
      <w:r>
        <w:rPr>
          <w:rFonts w:ascii="Arial" w:hAnsi="Arial" w:cs="Arial"/>
          <w:sz w:val="24"/>
          <w:szCs w:val="24"/>
        </w:rPr>
        <w:t>RE:</w:t>
      </w:r>
      <w:r>
        <w:rPr>
          <w:rFonts w:ascii="Arial" w:hAnsi="Arial" w:cs="Arial"/>
          <w:sz w:val="24"/>
          <w:szCs w:val="24"/>
        </w:rPr>
        <w:tab/>
      </w:r>
      <w:r>
        <w:rPr>
          <w:rFonts w:ascii="Arial" w:hAnsi="Arial" w:cs="Arial"/>
          <w:sz w:val="24"/>
          <w:szCs w:val="24"/>
        </w:rPr>
        <w:tab/>
        <w:t>NWTAC Board Election 2021</w:t>
      </w:r>
    </w:p>
    <w:p w14:paraId="08A7028F" w14:textId="0A19EBD6" w:rsidR="007724EF" w:rsidRDefault="007724EF" w:rsidP="005A6D16">
      <w:pPr>
        <w:jc w:val="both"/>
        <w:rPr>
          <w:rFonts w:ascii="Arial" w:hAnsi="Arial" w:cs="Arial"/>
          <w:sz w:val="24"/>
          <w:szCs w:val="24"/>
        </w:rPr>
      </w:pPr>
    </w:p>
    <w:p w14:paraId="6DDC7A77" w14:textId="739A61A1" w:rsidR="007724EF" w:rsidRDefault="007724EF" w:rsidP="005A6D16">
      <w:pPr>
        <w:jc w:val="both"/>
        <w:rPr>
          <w:rFonts w:ascii="Arial" w:hAnsi="Arial" w:cs="Arial"/>
          <w:sz w:val="24"/>
          <w:szCs w:val="24"/>
        </w:rPr>
      </w:pPr>
      <w:r>
        <w:rPr>
          <w:rFonts w:ascii="Arial" w:hAnsi="Arial" w:cs="Arial"/>
          <w:sz w:val="24"/>
          <w:szCs w:val="24"/>
        </w:rPr>
        <w:t>As a member community of the NWT Association of Communities (NWTAC) you are a member with the right to nominate individuals for election to the Board of the NWTAC.</w:t>
      </w:r>
      <w:r w:rsidR="00F262B0">
        <w:rPr>
          <w:rFonts w:ascii="Arial" w:hAnsi="Arial" w:cs="Arial"/>
          <w:sz w:val="24"/>
          <w:szCs w:val="24"/>
        </w:rPr>
        <w:t xml:space="preserve"> A nominatee must be a member of council.  </w:t>
      </w:r>
    </w:p>
    <w:p w14:paraId="04A05F0B" w14:textId="176ADEB9" w:rsidR="00F262B0" w:rsidRDefault="00F262B0" w:rsidP="005A6D16">
      <w:pPr>
        <w:jc w:val="both"/>
        <w:rPr>
          <w:rFonts w:ascii="Arial" w:hAnsi="Arial" w:cs="Arial"/>
          <w:sz w:val="24"/>
          <w:szCs w:val="24"/>
        </w:rPr>
      </w:pPr>
    </w:p>
    <w:p w14:paraId="79EF1BBF" w14:textId="66EB7873" w:rsidR="00F262B0" w:rsidRDefault="00F262B0" w:rsidP="005A6D16">
      <w:pPr>
        <w:jc w:val="both"/>
        <w:rPr>
          <w:rFonts w:ascii="Arial" w:hAnsi="Arial" w:cs="Arial"/>
          <w:sz w:val="24"/>
          <w:szCs w:val="24"/>
        </w:rPr>
      </w:pPr>
      <w:r>
        <w:rPr>
          <w:rFonts w:ascii="Arial" w:hAnsi="Arial" w:cs="Arial"/>
          <w:sz w:val="24"/>
          <w:szCs w:val="24"/>
        </w:rPr>
        <w:t>The NWTAC Board is composed of 7 elected positions.  Three positions are up for election in 2021.  These three positions will be for a 2-year term.</w:t>
      </w:r>
    </w:p>
    <w:p w14:paraId="22B3AD10" w14:textId="6202F223" w:rsidR="007724EF" w:rsidRDefault="007724EF" w:rsidP="005A6D16">
      <w:pPr>
        <w:jc w:val="both"/>
        <w:rPr>
          <w:rFonts w:ascii="Arial" w:hAnsi="Arial" w:cs="Arial"/>
          <w:sz w:val="24"/>
          <w:szCs w:val="24"/>
        </w:rPr>
      </w:pPr>
    </w:p>
    <w:p w14:paraId="45B0A2C0" w14:textId="77777777" w:rsidR="00421C08" w:rsidRDefault="00421C08" w:rsidP="007724EF">
      <w:pPr>
        <w:jc w:val="both"/>
        <w:rPr>
          <w:rFonts w:ascii="Arial" w:hAnsi="Arial" w:cs="Arial"/>
          <w:b/>
          <w:bCs/>
          <w:i/>
          <w:iCs/>
          <w:sz w:val="24"/>
          <w:szCs w:val="24"/>
        </w:rPr>
      </w:pPr>
    </w:p>
    <w:p w14:paraId="58EA8D89" w14:textId="457B06EB" w:rsidR="00421C08" w:rsidRPr="00F6592D" w:rsidRDefault="00421C08" w:rsidP="007724EF">
      <w:pPr>
        <w:jc w:val="both"/>
        <w:rPr>
          <w:rFonts w:ascii="Arial" w:hAnsi="Arial" w:cs="Arial"/>
          <w:b/>
          <w:bCs/>
          <w:i/>
          <w:iCs/>
          <w:sz w:val="32"/>
          <w:szCs w:val="32"/>
        </w:rPr>
      </w:pPr>
      <w:r w:rsidRPr="00F6592D">
        <w:rPr>
          <w:rFonts w:ascii="Arial" w:hAnsi="Arial" w:cs="Arial"/>
          <w:b/>
          <w:bCs/>
          <w:i/>
          <w:iCs/>
          <w:sz w:val="32"/>
          <w:szCs w:val="32"/>
        </w:rPr>
        <w:t>Procedure for Elections</w:t>
      </w:r>
      <w:r w:rsidR="00790E25">
        <w:rPr>
          <w:rFonts w:ascii="Arial" w:hAnsi="Arial" w:cs="Arial"/>
          <w:b/>
          <w:bCs/>
          <w:i/>
          <w:iCs/>
          <w:sz w:val="32"/>
          <w:szCs w:val="32"/>
        </w:rPr>
        <w:t>!</w:t>
      </w:r>
    </w:p>
    <w:p w14:paraId="1A2DEA5A" w14:textId="2961E5DF" w:rsidR="00421C08" w:rsidRDefault="00421C08" w:rsidP="007724EF">
      <w:pPr>
        <w:jc w:val="both"/>
        <w:rPr>
          <w:rFonts w:ascii="Arial" w:hAnsi="Arial" w:cs="Arial"/>
          <w:sz w:val="24"/>
          <w:szCs w:val="24"/>
        </w:rPr>
      </w:pPr>
    </w:p>
    <w:p w14:paraId="62CE8CF9" w14:textId="11CF1F4C" w:rsidR="00F6592D" w:rsidRPr="00F6592D" w:rsidRDefault="00F6592D" w:rsidP="007724EF">
      <w:pPr>
        <w:jc w:val="both"/>
        <w:rPr>
          <w:rFonts w:ascii="Arial" w:hAnsi="Arial" w:cs="Arial"/>
          <w:b/>
          <w:bCs/>
          <w:i/>
          <w:iCs/>
          <w:sz w:val="28"/>
          <w:szCs w:val="28"/>
          <w:u w:val="single"/>
        </w:rPr>
      </w:pPr>
      <w:r w:rsidRPr="00F6592D">
        <w:rPr>
          <w:rFonts w:ascii="Arial" w:hAnsi="Arial" w:cs="Arial"/>
          <w:b/>
          <w:bCs/>
          <w:i/>
          <w:iCs/>
          <w:sz w:val="28"/>
          <w:szCs w:val="28"/>
          <w:u w:val="single"/>
        </w:rPr>
        <w:t>What positions are up for election!</w:t>
      </w:r>
    </w:p>
    <w:p w14:paraId="51F04EFF" w14:textId="77777777" w:rsidR="00F6592D" w:rsidRDefault="00F6592D" w:rsidP="007724EF">
      <w:pPr>
        <w:jc w:val="both"/>
        <w:rPr>
          <w:rFonts w:ascii="Arial" w:hAnsi="Arial" w:cs="Arial"/>
          <w:sz w:val="24"/>
          <w:szCs w:val="24"/>
        </w:rPr>
      </w:pPr>
    </w:p>
    <w:p w14:paraId="1DF587F7" w14:textId="00F06976" w:rsidR="007724EF" w:rsidRPr="007724EF" w:rsidRDefault="007724EF" w:rsidP="007724EF">
      <w:pPr>
        <w:jc w:val="both"/>
        <w:rPr>
          <w:rFonts w:ascii="Arial" w:hAnsi="Arial" w:cs="Arial"/>
          <w:sz w:val="24"/>
          <w:szCs w:val="24"/>
        </w:rPr>
      </w:pPr>
      <w:r w:rsidRPr="007724EF">
        <w:rPr>
          <w:rFonts w:ascii="Arial" w:hAnsi="Arial" w:cs="Arial"/>
          <w:sz w:val="24"/>
          <w:szCs w:val="24"/>
        </w:rPr>
        <w:t>This year, the position of President</w:t>
      </w:r>
      <w:r w:rsidR="00E721BD">
        <w:rPr>
          <w:rFonts w:ascii="Arial" w:hAnsi="Arial" w:cs="Arial"/>
          <w:sz w:val="24"/>
          <w:szCs w:val="24"/>
        </w:rPr>
        <w:t xml:space="preserve"> and </w:t>
      </w:r>
      <w:r w:rsidRPr="007724EF">
        <w:rPr>
          <w:rFonts w:ascii="Arial" w:hAnsi="Arial" w:cs="Arial"/>
          <w:sz w:val="24"/>
          <w:szCs w:val="24"/>
        </w:rPr>
        <w:t>Vice-president for each Caucus that is Cities, Towns and Villages and Charter Communities, and Hamlets, Tlicho Government or Community Governments are up for election.</w:t>
      </w:r>
    </w:p>
    <w:p w14:paraId="6F6DD696" w14:textId="77777777" w:rsidR="007724EF" w:rsidRPr="007724EF" w:rsidRDefault="007724EF" w:rsidP="007724EF">
      <w:pPr>
        <w:jc w:val="both"/>
        <w:rPr>
          <w:rFonts w:ascii="Arial" w:hAnsi="Arial" w:cs="Arial"/>
          <w:sz w:val="24"/>
          <w:szCs w:val="24"/>
        </w:rPr>
      </w:pPr>
    </w:p>
    <w:p w14:paraId="51D56587" w14:textId="16926E6D" w:rsidR="007724EF" w:rsidRDefault="007724EF" w:rsidP="00F6592D">
      <w:pPr>
        <w:pStyle w:val="BodyText2"/>
        <w:spacing w:after="0" w:line="240" w:lineRule="auto"/>
        <w:rPr>
          <w:rFonts w:ascii="Arial" w:hAnsi="Arial" w:cs="Arial"/>
          <w:sz w:val="24"/>
          <w:szCs w:val="24"/>
        </w:rPr>
      </w:pPr>
      <w:r w:rsidRPr="007724EF">
        <w:rPr>
          <w:rFonts w:ascii="Arial" w:hAnsi="Arial" w:cs="Arial"/>
          <w:sz w:val="24"/>
          <w:szCs w:val="24"/>
        </w:rPr>
        <w:t>The position of President is voted on at large.  The President shall hold office for 2 years following the Annual General</w:t>
      </w:r>
      <w:r w:rsidR="00F6592D">
        <w:rPr>
          <w:rFonts w:ascii="Arial" w:hAnsi="Arial" w:cs="Arial"/>
          <w:sz w:val="24"/>
          <w:szCs w:val="24"/>
        </w:rPr>
        <w:t xml:space="preserve">. </w:t>
      </w:r>
      <w:r w:rsidRPr="007724EF">
        <w:rPr>
          <w:rFonts w:ascii="Arial" w:hAnsi="Arial" w:cs="Arial"/>
          <w:sz w:val="24"/>
          <w:szCs w:val="24"/>
        </w:rPr>
        <w:t xml:space="preserve">The position of Vice-President for each caucus, shall be elected from the membership within that caucus, i.e., members within caucus 1 shall elect the </w:t>
      </w:r>
      <w:r>
        <w:rPr>
          <w:rFonts w:ascii="Arial" w:hAnsi="Arial" w:cs="Arial"/>
          <w:sz w:val="24"/>
          <w:szCs w:val="24"/>
        </w:rPr>
        <w:t>Vice-President</w:t>
      </w:r>
      <w:r w:rsidRPr="007724EF">
        <w:rPr>
          <w:rFonts w:ascii="Arial" w:hAnsi="Arial" w:cs="Arial"/>
          <w:sz w:val="24"/>
          <w:szCs w:val="24"/>
        </w:rPr>
        <w:t xml:space="preserve"> for Cities, Towns and Villages. Caucus 2 shall elect the </w:t>
      </w:r>
      <w:r>
        <w:rPr>
          <w:rFonts w:ascii="Arial" w:hAnsi="Arial" w:cs="Arial"/>
          <w:sz w:val="24"/>
          <w:szCs w:val="24"/>
        </w:rPr>
        <w:t>Vice-President</w:t>
      </w:r>
      <w:r w:rsidRPr="007724EF">
        <w:rPr>
          <w:rFonts w:ascii="Arial" w:hAnsi="Arial" w:cs="Arial"/>
          <w:sz w:val="24"/>
          <w:szCs w:val="24"/>
        </w:rPr>
        <w:t xml:space="preserve"> for Charter Communities, Hamlets, Tlicho Government or Community Government.  The Vice-President shall hold office for 2 years following the Annual General Meeting. </w:t>
      </w:r>
    </w:p>
    <w:p w14:paraId="7B2C5644" w14:textId="6EF656DA" w:rsidR="00F6592D" w:rsidRDefault="00F6592D" w:rsidP="007724EF">
      <w:pPr>
        <w:jc w:val="both"/>
        <w:rPr>
          <w:rFonts w:ascii="Arial" w:hAnsi="Arial" w:cs="Arial"/>
          <w:sz w:val="24"/>
          <w:szCs w:val="24"/>
        </w:rPr>
      </w:pPr>
    </w:p>
    <w:p w14:paraId="505892A0" w14:textId="2E347F29" w:rsidR="00F6592D" w:rsidRPr="00790E25" w:rsidRDefault="00790E25" w:rsidP="00790E25">
      <w:pPr>
        <w:jc w:val="right"/>
        <w:rPr>
          <w:rFonts w:ascii="Arial" w:hAnsi="Arial" w:cs="Arial"/>
          <w:sz w:val="24"/>
          <w:szCs w:val="24"/>
        </w:rPr>
      </w:pPr>
      <w:r w:rsidRPr="00790E25">
        <w:rPr>
          <w:rFonts w:ascii="Arial" w:hAnsi="Arial" w:cs="Arial"/>
          <w:sz w:val="24"/>
          <w:szCs w:val="24"/>
        </w:rPr>
        <w:t>…/2</w:t>
      </w:r>
    </w:p>
    <w:p w14:paraId="57025559" w14:textId="77777777" w:rsidR="00F6592D" w:rsidRDefault="00F6592D" w:rsidP="007724EF">
      <w:pPr>
        <w:jc w:val="both"/>
        <w:rPr>
          <w:rFonts w:ascii="Arial" w:hAnsi="Arial" w:cs="Arial"/>
          <w:b/>
          <w:bCs/>
          <w:i/>
          <w:iCs/>
          <w:sz w:val="28"/>
          <w:szCs w:val="28"/>
          <w:u w:val="single"/>
        </w:rPr>
      </w:pPr>
    </w:p>
    <w:p w14:paraId="4DFE779E" w14:textId="77777777" w:rsidR="00F6592D" w:rsidRDefault="00F6592D" w:rsidP="007724EF">
      <w:pPr>
        <w:jc w:val="both"/>
        <w:rPr>
          <w:rFonts w:ascii="Arial" w:hAnsi="Arial" w:cs="Arial"/>
          <w:b/>
          <w:bCs/>
          <w:i/>
          <w:iCs/>
          <w:sz w:val="28"/>
          <w:szCs w:val="28"/>
          <w:u w:val="single"/>
        </w:rPr>
      </w:pPr>
    </w:p>
    <w:p w14:paraId="483C2220" w14:textId="77777777" w:rsidR="00F6592D" w:rsidRDefault="00F6592D" w:rsidP="007724EF">
      <w:pPr>
        <w:jc w:val="both"/>
        <w:rPr>
          <w:rFonts w:ascii="Arial" w:hAnsi="Arial" w:cs="Arial"/>
          <w:b/>
          <w:bCs/>
          <w:i/>
          <w:iCs/>
          <w:sz w:val="28"/>
          <w:szCs w:val="28"/>
          <w:u w:val="single"/>
        </w:rPr>
      </w:pPr>
    </w:p>
    <w:p w14:paraId="070BE44A" w14:textId="77777777" w:rsidR="00F6592D" w:rsidRDefault="00F6592D" w:rsidP="007724EF">
      <w:pPr>
        <w:jc w:val="both"/>
        <w:rPr>
          <w:rFonts w:ascii="Arial" w:hAnsi="Arial" w:cs="Arial"/>
          <w:b/>
          <w:bCs/>
          <w:i/>
          <w:iCs/>
          <w:sz w:val="28"/>
          <w:szCs w:val="28"/>
          <w:u w:val="single"/>
        </w:rPr>
      </w:pPr>
    </w:p>
    <w:p w14:paraId="55E34438" w14:textId="27E481F9" w:rsidR="00790E25" w:rsidRPr="007F4577" w:rsidRDefault="00790E25" w:rsidP="00790E25">
      <w:pPr>
        <w:jc w:val="center"/>
        <w:rPr>
          <w:rFonts w:ascii="Arial" w:hAnsi="Arial" w:cs="Arial"/>
          <w:sz w:val="24"/>
          <w:szCs w:val="24"/>
        </w:rPr>
      </w:pPr>
      <w:r w:rsidRPr="007F4577">
        <w:rPr>
          <w:rFonts w:ascii="Arial" w:hAnsi="Arial" w:cs="Arial"/>
          <w:sz w:val="24"/>
          <w:szCs w:val="24"/>
        </w:rPr>
        <w:t>-2-</w:t>
      </w:r>
    </w:p>
    <w:p w14:paraId="0C5375E1" w14:textId="0364F841" w:rsidR="00790E25" w:rsidRDefault="00790E25" w:rsidP="007724EF">
      <w:pPr>
        <w:jc w:val="both"/>
        <w:rPr>
          <w:rFonts w:ascii="Arial" w:hAnsi="Arial" w:cs="Arial"/>
          <w:b/>
          <w:bCs/>
          <w:i/>
          <w:iCs/>
          <w:sz w:val="28"/>
          <w:szCs w:val="28"/>
          <w:u w:val="single"/>
        </w:rPr>
      </w:pPr>
    </w:p>
    <w:p w14:paraId="539489EA" w14:textId="047BA79C" w:rsidR="00074A79" w:rsidRDefault="00074A79" w:rsidP="007724EF">
      <w:pPr>
        <w:jc w:val="both"/>
        <w:rPr>
          <w:rFonts w:ascii="Arial" w:hAnsi="Arial" w:cs="Arial"/>
          <w:b/>
          <w:bCs/>
          <w:i/>
          <w:iCs/>
          <w:sz w:val="28"/>
          <w:szCs w:val="28"/>
          <w:u w:val="single"/>
        </w:rPr>
      </w:pPr>
    </w:p>
    <w:p w14:paraId="16D9B7BC" w14:textId="396A5348" w:rsidR="00074A79" w:rsidRDefault="00074A79" w:rsidP="007724EF">
      <w:pPr>
        <w:jc w:val="both"/>
        <w:rPr>
          <w:rFonts w:ascii="Arial" w:hAnsi="Arial" w:cs="Arial"/>
          <w:b/>
          <w:bCs/>
          <w:i/>
          <w:iCs/>
          <w:sz w:val="28"/>
          <w:szCs w:val="28"/>
          <w:u w:val="single"/>
        </w:rPr>
      </w:pPr>
    </w:p>
    <w:p w14:paraId="3F09BC89" w14:textId="77777777" w:rsidR="00074A79" w:rsidRDefault="00074A79" w:rsidP="007724EF">
      <w:pPr>
        <w:jc w:val="both"/>
        <w:rPr>
          <w:rFonts w:ascii="Arial" w:hAnsi="Arial" w:cs="Arial"/>
          <w:b/>
          <w:bCs/>
          <w:i/>
          <w:iCs/>
          <w:sz w:val="28"/>
          <w:szCs w:val="28"/>
          <w:u w:val="single"/>
        </w:rPr>
      </w:pPr>
    </w:p>
    <w:p w14:paraId="1CAB506F" w14:textId="0ABCE96B" w:rsidR="00F6592D" w:rsidRPr="00F6592D" w:rsidRDefault="00F6592D" w:rsidP="007724EF">
      <w:pPr>
        <w:jc w:val="both"/>
        <w:rPr>
          <w:rFonts w:ascii="Arial" w:hAnsi="Arial" w:cs="Arial"/>
          <w:b/>
          <w:bCs/>
          <w:i/>
          <w:iCs/>
          <w:sz w:val="28"/>
          <w:szCs w:val="28"/>
          <w:u w:val="single"/>
        </w:rPr>
      </w:pPr>
      <w:r w:rsidRPr="00F6592D">
        <w:rPr>
          <w:rFonts w:ascii="Arial" w:hAnsi="Arial" w:cs="Arial"/>
          <w:b/>
          <w:bCs/>
          <w:i/>
          <w:iCs/>
          <w:sz w:val="28"/>
          <w:szCs w:val="28"/>
          <w:u w:val="single"/>
        </w:rPr>
        <w:lastRenderedPageBreak/>
        <w:t>Call for Nominations!</w:t>
      </w:r>
    </w:p>
    <w:p w14:paraId="07FECCC8" w14:textId="77777777" w:rsidR="007724EF" w:rsidRPr="007724EF" w:rsidRDefault="007724EF" w:rsidP="007724EF">
      <w:pPr>
        <w:jc w:val="both"/>
        <w:rPr>
          <w:rFonts w:ascii="Arial" w:hAnsi="Arial" w:cs="Arial"/>
          <w:sz w:val="24"/>
          <w:szCs w:val="24"/>
        </w:rPr>
      </w:pPr>
    </w:p>
    <w:p w14:paraId="193B643D" w14:textId="77777777" w:rsidR="00F6592D" w:rsidRPr="00F6592D" w:rsidRDefault="00F6592D" w:rsidP="00F6592D">
      <w:pPr>
        <w:pStyle w:val="BodyText2"/>
        <w:spacing w:after="0" w:line="240" w:lineRule="auto"/>
        <w:rPr>
          <w:rFonts w:ascii="Arial" w:hAnsi="Arial" w:cs="Arial"/>
          <w:b/>
          <w:bCs/>
          <w:i/>
          <w:iCs/>
          <w:sz w:val="24"/>
          <w:szCs w:val="24"/>
        </w:rPr>
      </w:pPr>
      <w:r>
        <w:rPr>
          <w:rFonts w:ascii="Arial" w:hAnsi="Arial" w:cs="Arial"/>
          <w:sz w:val="24"/>
          <w:szCs w:val="24"/>
        </w:rPr>
        <w:t>C</w:t>
      </w:r>
      <w:r w:rsidR="007724EF" w:rsidRPr="007724EF">
        <w:rPr>
          <w:rFonts w:ascii="Arial" w:hAnsi="Arial" w:cs="Arial"/>
          <w:sz w:val="24"/>
          <w:szCs w:val="24"/>
        </w:rPr>
        <w:t xml:space="preserve">all for nominations for President and Vice-presidents for Cities, Towns and Villages and Charter Communities Hamlet, Tlicho Government and Community Governments </w:t>
      </w:r>
      <w:r>
        <w:rPr>
          <w:rFonts w:ascii="Arial" w:hAnsi="Arial" w:cs="Arial"/>
          <w:sz w:val="24"/>
          <w:szCs w:val="24"/>
        </w:rPr>
        <w:t xml:space="preserve">are open </w:t>
      </w:r>
      <w:r w:rsidRPr="00790E25">
        <w:rPr>
          <w:rFonts w:ascii="Arial" w:hAnsi="Arial" w:cs="Arial"/>
          <w:b/>
          <w:bCs/>
          <w:i/>
          <w:iCs/>
          <w:sz w:val="24"/>
          <w:szCs w:val="24"/>
          <w:highlight w:val="yellow"/>
        </w:rPr>
        <w:t>now</w:t>
      </w:r>
      <w:r w:rsidRPr="00F6592D">
        <w:rPr>
          <w:rFonts w:ascii="Arial" w:hAnsi="Arial" w:cs="Arial"/>
          <w:b/>
          <w:bCs/>
          <w:sz w:val="24"/>
          <w:szCs w:val="24"/>
        </w:rPr>
        <w:t>.</w:t>
      </w:r>
      <w:r>
        <w:rPr>
          <w:rFonts w:ascii="Arial" w:hAnsi="Arial" w:cs="Arial"/>
          <w:sz w:val="24"/>
          <w:szCs w:val="24"/>
        </w:rPr>
        <w:t xml:space="preserve"> </w:t>
      </w:r>
      <w:r w:rsidR="007724EF" w:rsidRPr="007724EF">
        <w:rPr>
          <w:rFonts w:ascii="Arial" w:hAnsi="Arial" w:cs="Arial"/>
          <w:sz w:val="24"/>
          <w:szCs w:val="24"/>
        </w:rPr>
        <w:t xml:space="preserve">  </w:t>
      </w:r>
      <w:r w:rsidRPr="00F6592D">
        <w:rPr>
          <w:rFonts w:ascii="Arial" w:hAnsi="Arial" w:cs="Arial"/>
          <w:b/>
          <w:bCs/>
          <w:i/>
          <w:iCs/>
          <w:sz w:val="24"/>
          <w:szCs w:val="24"/>
        </w:rPr>
        <w:t>Nominations for all position</w:t>
      </w:r>
      <w:r>
        <w:rPr>
          <w:rFonts w:ascii="Arial" w:hAnsi="Arial" w:cs="Arial"/>
          <w:b/>
          <w:bCs/>
          <w:i/>
          <w:iCs/>
          <w:sz w:val="24"/>
          <w:szCs w:val="24"/>
        </w:rPr>
        <w:t>s</w:t>
      </w:r>
      <w:r w:rsidRPr="00F6592D">
        <w:rPr>
          <w:rFonts w:ascii="Arial" w:hAnsi="Arial" w:cs="Arial"/>
          <w:b/>
          <w:bCs/>
          <w:i/>
          <w:iCs/>
          <w:sz w:val="24"/>
          <w:szCs w:val="24"/>
        </w:rPr>
        <w:t xml:space="preserve"> are open now until </w:t>
      </w:r>
      <w:r w:rsidRPr="00E721BD">
        <w:rPr>
          <w:rFonts w:ascii="Arial" w:hAnsi="Arial" w:cs="Arial"/>
          <w:b/>
          <w:bCs/>
          <w:i/>
          <w:iCs/>
          <w:sz w:val="24"/>
          <w:szCs w:val="24"/>
          <w:u w:val="single"/>
        </w:rPr>
        <w:t>5pm</w:t>
      </w:r>
      <w:r w:rsidRPr="00F6592D">
        <w:rPr>
          <w:rFonts w:ascii="Arial" w:hAnsi="Arial" w:cs="Arial"/>
          <w:b/>
          <w:bCs/>
          <w:i/>
          <w:iCs/>
          <w:sz w:val="24"/>
          <w:szCs w:val="24"/>
        </w:rPr>
        <w:t xml:space="preserve"> </w:t>
      </w:r>
      <w:r w:rsidRPr="00E721BD">
        <w:rPr>
          <w:rFonts w:ascii="Arial" w:hAnsi="Arial" w:cs="Arial"/>
          <w:b/>
          <w:bCs/>
          <w:i/>
          <w:iCs/>
          <w:sz w:val="24"/>
          <w:szCs w:val="24"/>
          <w:u w:val="single"/>
        </w:rPr>
        <w:t>Wednesday, February 24, 2021</w:t>
      </w:r>
      <w:r w:rsidRPr="00F6592D">
        <w:rPr>
          <w:rFonts w:ascii="Arial" w:hAnsi="Arial" w:cs="Arial"/>
          <w:b/>
          <w:bCs/>
          <w:i/>
          <w:iCs/>
          <w:sz w:val="24"/>
          <w:szCs w:val="24"/>
        </w:rPr>
        <w:t xml:space="preserve">.  All nomination forms should be sent to </w:t>
      </w:r>
      <w:hyperlink r:id="rId8" w:history="1">
        <w:r w:rsidRPr="00F6592D">
          <w:rPr>
            <w:rStyle w:val="Hyperlink"/>
            <w:rFonts w:ascii="Arial" w:hAnsi="Arial" w:cs="Arial"/>
            <w:b/>
            <w:bCs/>
            <w:i/>
            <w:iCs/>
            <w:sz w:val="24"/>
            <w:szCs w:val="24"/>
          </w:rPr>
          <w:t>yvonne@nwtac.com</w:t>
        </w:r>
      </w:hyperlink>
      <w:r w:rsidRPr="00F6592D">
        <w:rPr>
          <w:rFonts w:ascii="Arial" w:hAnsi="Arial" w:cs="Arial"/>
          <w:b/>
          <w:bCs/>
          <w:i/>
          <w:iCs/>
          <w:sz w:val="24"/>
          <w:szCs w:val="24"/>
        </w:rPr>
        <w:t xml:space="preserve"> before the above deadline.</w:t>
      </w:r>
    </w:p>
    <w:p w14:paraId="588FDF7C" w14:textId="77777777" w:rsidR="00F6592D" w:rsidRPr="00F6592D" w:rsidRDefault="00F6592D" w:rsidP="007724EF">
      <w:pPr>
        <w:pStyle w:val="BodyText2"/>
        <w:spacing w:after="0" w:line="240" w:lineRule="auto"/>
        <w:rPr>
          <w:rFonts w:ascii="Arial" w:hAnsi="Arial" w:cs="Arial"/>
          <w:sz w:val="24"/>
          <w:szCs w:val="24"/>
        </w:rPr>
      </w:pPr>
    </w:p>
    <w:p w14:paraId="435E4033" w14:textId="77777777" w:rsidR="00F6592D" w:rsidRDefault="00F6592D" w:rsidP="00F6592D">
      <w:pPr>
        <w:jc w:val="both"/>
        <w:rPr>
          <w:rFonts w:ascii="Arial" w:hAnsi="Arial" w:cs="Arial"/>
          <w:sz w:val="24"/>
          <w:szCs w:val="24"/>
        </w:rPr>
      </w:pPr>
      <w:r>
        <w:rPr>
          <w:rFonts w:ascii="Arial" w:hAnsi="Arial" w:cs="Arial"/>
          <w:sz w:val="24"/>
          <w:szCs w:val="24"/>
        </w:rPr>
        <w:t>N</w:t>
      </w:r>
      <w:r w:rsidRPr="007724EF">
        <w:rPr>
          <w:rFonts w:ascii="Arial" w:hAnsi="Arial" w:cs="Arial"/>
          <w:sz w:val="24"/>
          <w:szCs w:val="24"/>
        </w:rPr>
        <w:t>omination forms</w:t>
      </w:r>
      <w:r>
        <w:rPr>
          <w:rFonts w:ascii="Arial" w:hAnsi="Arial" w:cs="Arial"/>
          <w:sz w:val="24"/>
          <w:szCs w:val="24"/>
        </w:rPr>
        <w:t xml:space="preserve"> are attached</w:t>
      </w:r>
      <w:r w:rsidRPr="007724EF">
        <w:rPr>
          <w:rFonts w:ascii="Arial" w:hAnsi="Arial" w:cs="Arial"/>
          <w:sz w:val="24"/>
          <w:szCs w:val="24"/>
        </w:rPr>
        <w:t xml:space="preserve">.   </w:t>
      </w:r>
    </w:p>
    <w:p w14:paraId="11D1C843" w14:textId="77777777" w:rsidR="00F6592D" w:rsidRDefault="00F6592D" w:rsidP="00F6592D">
      <w:pPr>
        <w:jc w:val="both"/>
        <w:rPr>
          <w:rFonts w:ascii="Arial" w:hAnsi="Arial" w:cs="Arial"/>
          <w:sz w:val="24"/>
          <w:szCs w:val="24"/>
        </w:rPr>
      </w:pPr>
    </w:p>
    <w:p w14:paraId="37FC5CC0" w14:textId="77777777" w:rsidR="00F6592D" w:rsidRPr="00421C08" w:rsidRDefault="00F6592D" w:rsidP="00F6592D">
      <w:pPr>
        <w:jc w:val="both"/>
        <w:rPr>
          <w:rFonts w:ascii="Arial" w:hAnsi="Arial" w:cs="Arial"/>
          <w:b/>
          <w:bCs/>
          <w:i/>
          <w:iCs/>
          <w:sz w:val="24"/>
          <w:szCs w:val="24"/>
        </w:rPr>
      </w:pPr>
      <w:r w:rsidRPr="00421C08">
        <w:rPr>
          <w:rFonts w:ascii="Arial" w:hAnsi="Arial" w:cs="Arial"/>
          <w:b/>
          <w:bCs/>
          <w:i/>
          <w:iCs/>
          <w:sz w:val="24"/>
          <w:szCs w:val="24"/>
        </w:rPr>
        <w:t>To be eligible for election as a NWTAC Board Member, the Nomination form will require the following:</w:t>
      </w:r>
    </w:p>
    <w:p w14:paraId="677F043E" w14:textId="77777777" w:rsidR="00F6592D" w:rsidRPr="007724EF" w:rsidRDefault="00F6592D" w:rsidP="00F6592D">
      <w:pPr>
        <w:jc w:val="both"/>
        <w:rPr>
          <w:rFonts w:ascii="Arial" w:hAnsi="Arial" w:cs="Arial"/>
          <w:sz w:val="24"/>
          <w:szCs w:val="24"/>
        </w:rPr>
      </w:pPr>
    </w:p>
    <w:p w14:paraId="0ED2BE34" w14:textId="77777777" w:rsidR="00F6592D" w:rsidRPr="007724EF" w:rsidRDefault="00F6592D" w:rsidP="00F6592D">
      <w:pPr>
        <w:jc w:val="both"/>
        <w:rPr>
          <w:rFonts w:ascii="Arial" w:hAnsi="Arial" w:cs="Arial"/>
          <w:sz w:val="24"/>
          <w:szCs w:val="24"/>
        </w:rPr>
      </w:pPr>
      <w:r w:rsidRPr="007724EF">
        <w:rPr>
          <w:rFonts w:ascii="Arial" w:hAnsi="Arial" w:cs="Arial"/>
          <w:sz w:val="24"/>
          <w:szCs w:val="24"/>
        </w:rPr>
        <w:sym w:font="Iconic Symbols Ext" w:char="F0F2"/>
      </w:r>
      <w:r w:rsidRPr="007724EF">
        <w:rPr>
          <w:rFonts w:ascii="Arial" w:hAnsi="Arial" w:cs="Arial"/>
          <w:sz w:val="24"/>
          <w:szCs w:val="24"/>
        </w:rPr>
        <w:tab/>
        <w:t xml:space="preserve">name of the person </w:t>
      </w:r>
    </w:p>
    <w:p w14:paraId="45D79826" w14:textId="77777777" w:rsidR="00F6592D" w:rsidRPr="007724EF" w:rsidRDefault="00F6592D" w:rsidP="00F6592D">
      <w:pPr>
        <w:jc w:val="both"/>
        <w:rPr>
          <w:rFonts w:ascii="Arial" w:hAnsi="Arial" w:cs="Arial"/>
          <w:sz w:val="24"/>
          <w:szCs w:val="24"/>
        </w:rPr>
      </w:pPr>
      <w:r w:rsidRPr="007724EF">
        <w:rPr>
          <w:rFonts w:ascii="Arial" w:hAnsi="Arial" w:cs="Arial"/>
          <w:sz w:val="24"/>
          <w:szCs w:val="24"/>
        </w:rPr>
        <w:sym w:font="Iconic Symbols Ext" w:char="F0F2"/>
      </w:r>
      <w:r w:rsidRPr="007724EF">
        <w:rPr>
          <w:rFonts w:ascii="Arial" w:hAnsi="Arial" w:cs="Arial"/>
          <w:sz w:val="24"/>
          <w:szCs w:val="24"/>
        </w:rPr>
        <w:tab/>
        <w:t>name of community he/she represent</w:t>
      </w:r>
      <w:r>
        <w:rPr>
          <w:rFonts w:ascii="Arial" w:hAnsi="Arial" w:cs="Arial"/>
          <w:sz w:val="24"/>
          <w:szCs w:val="24"/>
        </w:rPr>
        <w:t>s</w:t>
      </w:r>
    </w:p>
    <w:p w14:paraId="7AF4B9AD" w14:textId="77777777" w:rsidR="00F6592D" w:rsidRPr="007724EF" w:rsidRDefault="00F6592D" w:rsidP="00F6592D">
      <w:pPr>
        <w:jc w:val="both"/>
        <w:rPr>
          <w:rFonts w:ascii="Arial" w:hAnsi="Arial" w:cs="Arial"/>
          <w:sz w:val="24"/>
          <w:szCs w:val="24"/>
        </w:rPr>
      </w:pPr>
      <w:r w:rsidRPr="007724EF">
        <w:rPr>
          <w:rFonts w:ascii="Arial" w:hAnsi="Arial" w:cs="Arial"/>
          <w:sz w:val="24"/>
          <w:szCs w:val="24"/>
        </w:rPr>
        <w:sym w:font="Iconic Symbols Ext" w:char="F0F2"/>
      </w:r>
      <w:r w:rsidRPr="007724EF">
        <w:rPr>
          <w:rFonts w:ascii="Arial" w:hAnsi="Arial" w:cs="Arial"/>
          <w:sz w:val="24"/>
          <w:szCs w:val="24"/>
        </w:rPr>
        <w:tab/>
        <w:t>signature of the Nominator</w:t>
      </w:r>
    </w:p>
    <w:p w14:paraId="198413D1" w14:textId="77777777" w:rsidR="00F6592D" w:rsidRPr="007724EF" w:rsidRDefault="00F6592D" w:rsidP="00F6592D">
      <w:pPr>
        <w:jc w:val="both"/>
        <w:rPr>
          <w:rFonts w:ascii="Arial" w:hAnsi="Arial" w:cs="Arial"/>
          <w:sz w:val="24"/>
          <w:szCs w:val="24"/>
        </w:rPr>
      </w:pPr>
      <w:r w:rsidRPr="007724EF">
        <w:rPr>
          <w:rFonts w:ascii="Arial" w:hAnsi="Arial" w:cs="Arial"/>
          <w:sz w:val="24"/>
          <w:szCs w:val="24"/>
        </w:rPr>
        <w:sym w:font="Iconic Symbols Ext" w:char="F0F2"/>
      </w:r>
      <w:r w:rsidRPr="007724EF">
        <w:rPr>
          <w:rFonts w:ascii="Arial" w:hAnsi="Arial" w:cs="Arial"/>
          <w:sz w:val="24"/>
          <w:szCs w:val="24"/>
        </w:rPr>
        <w:tab/>
        <w:t>signature of the Seconder</w:t>
      </w:r>
    </w:p>
    <w:p w14:paraId="7AF8F70A" w14:textId="77777777" w:rsidR="00F6592D" w:rsidRPr="007724EF" w:rsidRDefault="00F6592D" w:rsidP="00F6592D">
      <w:pPr>
        <w:jc w:val="both"/>
        <w:rPr>
          <w:rFonts w:ascii="Arial" w:hAnsi="Arial" w:cs="Arial"/>
          <w:sz w:val="24"/>
          <w:szCs w:val="24"/>
        </w:rPr>
      </w:pPr>
      <w:r w:rsidRPr="007724EF">
        <w:rPr>
          <w:rFonts w:ascii="Arial" w:hAnsi="Arial" w:cs="Arial"/>
          <w:sz w:val="24"/>
          <w:szCs w:val="24"/>
        </w:rPr>
        <w:sym w:font="Iconic Symbols Ext" w:char="F0F2"/>
      </w:r>
      <w:r w:rsidRPr="007724EF">
        <w:rPr>
          <w:rFonts w:ascii="Arial" w:hAnsi="Arial" w:cs="Arial"/>
          <w:sz w:val="24"/>
          <w:szCs w:val="24"/>
        </w:rPr>
        <w:tab/>
        <w:t>signature of the Nominee and the date.</w:t>
      </w:r>
    </w:p>
    <w:p w14:paraId="390847FB" w14:textId="77777777" w:rsidR="00F6592D" w:rsidRDefault="00F6592D" w:rsidP="007724EF">
      <w:pPr>
        <w:pStyle w:val="BodyText2"/>
        <w:spacing w:after="0" w:line="240" w:lineRule="auto"/>
        <w:rPr>
          <w:rFonts w:ascii="Arial" w:hAnsi="Arial" w:cs="Arial"/>
          <w:b/>
          <w:bCs/>
          <w:i/>
          <w:iCs/>
          <w:sz w:val="24"/>
          <w:szCs w:val="24"/>
        </w:rPr>
      </w:pPr>
    </w:p>
    <w:p w14:paraId="36F44BD0" w14:textId="77777777" w:rsidR="007724EF" w:rsidRPr="007724EF" w:rsidRDefault="007724EF" w:rsidP="007724EF">
      <w:pPr>
        <w:pStyle w:val="BodyText2"/>
        <w:spacing w:after="0" w:line="240" w:lineRule="auto"/>
        <w:rPr>
          <w:rFonts w:ascii="Arial" w:hAnsi="Arial" w:cs="Arial"/>
          <w:sz w:val="24"/>
          <w:szCs w:val="24"/>
        </w:rPr>
      </w:pPr>
    </w:p>
    <w:p w14:paraId="78877AC7" w14:textId="4A0AFDFD" w:rsidR="007724EF" w:rsidRPr="00F6592D" w:rsidRDefault="00F6592D" w:rsidP="007724EF">
      <w:pPr>
        <w:pStyle w:val="BodyText2"/>
        <w:spacing w:after="0" w:line="240" w:lineRule="auto"/>
        <w:rPr>
          <w:rFonts w:ascii="Arial" w:hAnsi="Arial" w:cs="Arial"/>
          <w:b/>
          <w:bCs/>
          <w:i/>
          <w:iCs/>
          <w:sz w:val="28"/>
          <w:szCs w:val="28"/>
          <w:u w:val="single"/>
        </w:rPr>
      </w:pPr>
      <w:r w:rsidRPr="00F6592D">
        <w:rPr>
          <w:rFonts w:ascii="Arial" w:hAnsi="Arial" w:cs="Arial"/>
          <w:b/>
          <w:bCs/>
          <w:i/>
          <w:iCs/>
          <w:sz w:val="28"/>
          <w:szCs w:val="28"/>
          <w:u w:val="single"/>
        </w:rPr>
        <w:t>Election Procedure</w:t>
      </w:r>
      <w:r>
        <w:rPr>
          <w:rFonts w:ascii="Arial" w:hAnsi="Arial" w:cs="Arial"/>
          <w:b/>
          <w:bCs/>
          <w:i/>
          <w:iCs/>
          <w:sz w:val="28"/>
          <w:szCs w:val="28"/>
          <w:u w:val="single"/>
        </w:rPr>
        <w:t>s!</w:t>
      </w:r>
    </w:p>
    <w:p w14:paraId="44DBAA94" w14:textId="3A2BD359" w:rsidR="00F6592D" w:rsidRDefault="00F6592D" w:rsidP="007724EF">
      <w:pPr>
        <w:pStyle w:val="BodyText2"/>
        <w:spacing w:after="0" w:line="240" w:lineRule="auto"/>
        <w:rPr>
          <w:rFonts w:ascii="Arial" w:hAnsi="Arial" w:cs="Arial"/>
          <w:sz w:val="24"/>
          <w:szCs w:val="24"/>
        </w:rPr>
      </w:pPr>
    </w:p>
    <w:p w14:paraId="31455687" w14:textId="35E95E1E" w:rsidR="00790E25" w:rsidRDefault="00790E25" w:rsidP="007724EF">
      <w:pPr>
        <w:pStyle w:val="BodyText2"/>
        <w:spacing w:after="0" w:line="240" w:lineRule="auto"/>
        <w:rPr>
          <w:rFonts w:ascii="Arial" w:hAnsi="Arial" w:cs="Arial"/>
          <w:sz w:val="24"/>
          <w:szCs w:val="24"/>
        </w:rPr>
      </w:pPr>
      <w:r>
        <w:rPr>
          <w:rFonts w:ascii="Arial" w:hAnsi="Arial" w:cs="Arial"/>
          <w:sz w:val="24"/>
          <w:szCs w:val="24"/>
        </w:rPr>
        <w:t xml:space="preserve">Once nominations close on Wednesday, February 24, 2021, the Nomination Committee will announce those who have put their name forward for each position during the business portion of the NWTAC AGM.  Those who have put their name forward for the positions will be given two minutes to speak on Friday, February 26, 2021.  </w:t>
      </w:r>
    </w:p>
    <w:p w14:paraId="54CC8614" w14:textId="45409DA8" w:rsidR="00790E25" w:rsidRDefault="00790E25" w:rsidP="007724EF">
      <w:pPr>
        <w:pStyle w:val="BodyText2"/>
        <w:spacing w:after="0" w:line="240" w:lineRule="auto"/>
        <w:rPr>
          <w:rFonts w:ascii="Arial" w:hAnsi="Arial" w:cs="Arial"/>
          <w:sz w:val="24"/>
          <w:szCs w:val="24"/>
        </w:rPr>
      </w:pPr>
    </w:p>
    <w:p w14:paraId="6EBEF3D4" w14:textId="77777777" w:rsidR="00074A79" w:rsidRDefault="00790E25" w:rsidP="007724EF">
      <w:pPr>
        <w:pStyle w:val="BodyText2"/>
        <w:spacing w:after="0" w:line="240" w:lineRule="auto"/>
        <w:rPr>
          <w:rFonts w:ascii="Arial" w:hAnsi="Arial" w:cs="Arial"/>
          <w:sz w:val="24"/>
          <w:szCs w:val="24"/>
        </w:rPr>
      </w:pPr>
      <w:r>
        <w:rPr>
          <w:rFonts w:ascii="Arial" w:hAnsi="Arial" w:cs="Arial"/>
          <w:sz w:val="24"/>
          <w:szCs w:val="24"/>
        </w:rPr>
        <w:t>The staff of the NWTAC will generate the ball</w:t>
      </w:r>
      <w:r w:rsidR="00E721BD">
        <w:rPr>
          <w:rFonts w:ascii="Arial" w:hAnsi="Arial" w:cs="Arial"/>
          <w:sz w:val="24"/>
          <w:szCs w:val="24"/>
        </w:rPr>
        <w:t>o</w:t>
      </w:r>
      <w:r>
        <w:rPr>
          <w:rFonts w:ascii="Arial" w:hAnsi="Arial" w:cs="Arial"/>
          <w:sz w:val="24"/>
          <w:szCs w:val="24"/>
        </w:rPr>
        <w:t xml:space="preserve">ts and email the </w:t>
      </w:r>
      <w:r w:rsidR="007F4577">
        <w:rPr>
          <w:rFonts w:ascii="Arial" w:hAnsi="Arial" w:cs="Arial"/>
          <w:sz w:val="24"/>
          <w:szCs w:val="24"/>
        </w:rPr>
        <w:t>number</w:t>
      </w:r>
      <w:r>
        <w:rPr>
          <w:rFonts w:ascii="Arial" w:hAnsi="Arial" w:cs="Arial"/>
          <w:sz w:val="24"/>
          <w:szCs w:val="24"/>
        </w:rPr>
        <w:t xml:space="preserve"> of ball</w:t>
      </w:r>
      <w:r w:rsidR="00E721BD">
        <w:rPr>
          <w:rFonts w:ascii="Arial" w:hAnsi="Arial" w:cs="Arial"/>
          <w:sz w:val="24"/>
          <w:szCs w:val="24"/>
        </w:rPr>
        <w:t>o</w:t>
      </w:r>
      <w:r>
        <w:rPr>
          <w:rFonts w:ascii="Arial" w:hAnsi="Arial" w:cs="Arial"/>
          <w:sz w:val="24"/>
          <w:szCs w:val="24"/>
        </w:rPr>
        <w:t>ts each community is entitled to</w:t>
      </w:r>
      <w:r w:rsidR="007F4577">
        <w:rPr>
          <w:rFonts w:ascii="Arial" w:hAnsi="Arial" w:cs="Arial"/>
          <w:sz w:val="24"/>
          <w:szCs w:val="24"/>
        </w:rPr>
        <w:t>, to the assigned person/persons for voting. (This will be the decision of your community)</w:t>
      </w:r>
      <w:r w:rsidR="00E721BD">
        <w:rPr>
          <w:rFonts w:ascii="Arial" w:hAnsi="Arial" w:cs="Arial"/>
          <w:sz w:val="24"/>
          <w:szCs w:val="24"/>
        </w:rPr>
        <w:t>.  Y</w:t>
      </w:r>
      <w:r w:rsidR="007F4577">
        <w:rPr>
          <w:rFonts w:ascii="Arial" w:hAnsi="Arial" w:cs="Arial"/>
          <w:sz w:val="24"/>
          <w:szCs w:val="24"/>
        </w:rPr>
        <w:t>ou will be asked this question during the registration process of the Virtual AGM.  These ball</w:t>
      </w:r>
      <w:r w:rsidR="00E721BD">
        <w:rPr>
          <w:rFonts w:ascii="Arial" w:hAnsi="Arial" w:cs="Arial"/>
          <w:sz w:val="24"/>
          <w:szCs w:val="24"/>
        </w:rPr>
        <w:t>o</w:t>
      </w:r>
      <w:r w:rsidR="007F4577">
        <w:rPr>
          <w:rFonts w:ascii="Arial" w:hAnsi="Arial" w:cs="Arial"/>
          <w:sz w:val="24"/>
          <w:szCs w:val="24"/>
        </w:rPr>
        <w:t>ts will be emailed to the assigned person/persons Friday afternoon</w:t>
      </w:r>
      <w:r w:rsidR="00E721BD">
        <w:rPr>
          <w:rFonts w:ascii="Arial" w:hAnsi="Arial" w:cs="Arial"/>
          <w:sz w:val="24"/>
          <w:szCs w:val="24"/>
        </w:rPr>
        <w:t xml:space="preserve"> (Feb 26)</w:t>
      </w:r>
      <w:r w:rsidR="007F4577">
        <w:rPr>
          <w:rFonts w:ascii="Arial" w:hAnsi="Arial" w:cs="Arial"/>
          <w:sz w:val="24"/>
          <w:szCs w:val="24"/>
        </w:rPr>
        <w:t>.</w:t>
      </w:r>
      <w:r>
        <w:rPr>
          <w:rFonts w:ascii="Arial" w:hAnsi="Arial" w:cs="Arial"/>
          <w:sz w:val="24"/>
          <w:szCs w:val="24"/>
        </w:rPr>
        <w:t xml:space="preserve"> The </w:t>
      </w:r>
      <w:r w:rsidR="007F4577">
        <w:rPr>
          <w:rFonts w:ascii="Arial" w:hAnsi="Arial" w:cs="Arial"/>
          <w:sz w:val="24"/>
          <w:szCs w:val="24"/>
        </w:rPr>
        <w:t>number</w:t>
      </w:r>
      <w:r>
        <w:rPr>
          <w:rFonts w:ascii="Arial" w:hAnsi="Arial" w:cs="Arial"/>
          <w:sz w:val="24"/>
          <w:szCs w:val="24"/>
        </w:rPr>
        <w:t xml:space="preserve"> of ballots is per capita based and in accordance with NWTAC By-law</w:t>
      </w:r>
      <w:r w:rsidR="007F4577">
        <w:rPr>
          <w:rFonts w:ascii="Arial" w:hAnsi="Arial" w:cs="Arial"/>
          <w:sz w:val="24"/>
          <w:szCs w:val="24"/>
        </w:rPr>
        <w:t xml:space="preserve">s </w:t>
      </w:r>
      <w:r w:rsidR="007F4577" w:rsidRPr="007F4577">
        <w:rPr>
          <w:rFonts w:ascii="Arial" w:hAnsi="Arial" w:cs="Arial"/>
          <w:b/>
          <w:bCs/>
          <w:sz w:val="24"/>
          <w:szCs w:val="24"/>
        </w:rPr>
        <w:t>Article 10</w:t>
      </w:r>
      <w:r w:rsidR="007F4577">
        <w:rPr>
          <w:rFonts w:ascii="Arial" w:hAnsi="Arial" w:cs="Arial"/>
          <w:sz w:val="24"/>
          <w:szCs w:val="24"/>
        </w:rPr>
        <w:t xml:space="preserve">. </w:t>
      </w:r>
    </w:p>
    <w:p w14:paraId="567819B8" w14:textId="77777777" w:rsidR="00074A79" w:rsidRDefault="00074A79" w:rsidP="007724EF">
      <w:pPr>
        <w:pStyle w:val="BodyText2"/>
        <w:spacing w:after="0" w:line="240" w:lineRule="auto"/>
        <w:rPr>
          <w:rFonts w:ascii="Arial" w:hAnsi="Arial" w:cs="Arial"/>
          <w:sz w:val="24"/>
          <w:szCs w:val="24"/>
        </w:rPr>
      </w:pPr>
    </w:p>
    <w:p w14:paraId="2E6E0A72" w14:textId="33CB169C" w:rsidR="00074A79" w:rsidRDefault="007F4577" w:rsidP="007724EF">
      <w:pPr>
        <w:pStyle w:val="BodyText2"/>
        <w:spacing w:after="0" w:line="240" w:lineRule="auto"/>
        <w:rPr>
          <w:rFonts w:ascii="Arial" w:hAnsi="Arial" w:cs="Arial"/>
          <w:sz w:val="24"/>
          <w:szCs w:val="24"/>
        </w:rPr>
      </w:pPr>
      <w:r>
        <w:rPr>
          <w:rFonts w:ascii="Arial" w:hAnsi="Arial" w:cs="Arial"/>
          <w:sz w:val="24"/>
          <w:szCs w:val="24"/>
        </w:rPr>
        <w:t>Once you place an X in the box by the person you wish to vote for</w:t>
      </w:r>
      <w:r w:rsidR="00426FF8">
        <w:rPr>
          <w:rFonts w:ascii="Arial" w:hAnsi="Arial" w:cs="Arial"/>
          <w:sz w:val="24"/>
          <w:szCs w:val="24"/>
        </w:rPr>
        <w:t>, w</w:t>
      </w:r>
      <w:r>
        <w:rPr>
          <w:rFonts w:ascii="Arial" w:hAnsi="Arial" w:cs="Arial"/>
          <w:sz w:val="24"/>
          <w:szCs w:val="24"/>
        </w:rPr>
        <w:t xml:space="preserve">e ask that you then take a copy </w:t>
      </w:r>
      <w:r w:rsidR="00E721BD">
        <w:rPr>
          <w:rFonts w:ascii="Arial" w:hAnsi="Arial" w:cs="Arial"/>
          <w:sz w:val="24"/>
          <w:szCs w:val="24"/>
        </w:rPr>
        <w:t xml:space="preserve">(scan or photo) </w:t>
      </w:r>
      <w:r>
        <w:rPr>
          <w:rFonts w:ascii="Arial" w:hAnsi="Arial" w:cs="Arial"/>
          <w:sz w:val="24"/>
          <w:szCs w:val="24"/>
        </w:rPr>
        <w:t>of your ball</w:t>
      </w:r>
      <w:r w:rsidR="00E721BD">
        <w:rPr>
          <w:rFonts w:ascii="Arial" w:hAnsi="Arial" w:cs="Arial"/>
          <w:sz w:val="24"/>
          <w:szCs w:val="24"/>
        </w:rPr>
        <w:t>o</w:t>
      </w:r>
      <w:r>
        <w:rPr>
          <w:rFonts w:ascii="Arial" w:hAnsi="Arial" w:cs="Arial"/>
          <w:sz w:val="24"/>
          <w:szCs w:val="24"/>
        </w:rPr>
        <w:t xml:space="preserve">t and email it back to Yvonne Fleming @ </w:t>
      </w:r>
      <w:hyperlink r:id="rId9" w:history="1">
        <w:r w:rsidRPr="00AA2CBE">
          <w:rPr>
            <w:rStyle w:val="Hyperlink"/>
            <w:rFonts w:ascii="Arial" w:hAnsi="Arial" w:cs="Arial"/>
            <w:sz w:val="24"/>
            <w:szCs w:val="24"/>
          </w:rPr>
          <w:t>yvonne@nwtac.com</w:t>
        </w:r>
      </w:hyperlink>
      <w:r w:rsidR="00E721BD">
        <w:rPr>
          <w:rStyle w:val="Hyperlink"/>
          <w:rFonts w:ascii="Arial" w:hAnsi="Arial" w:cs="Arial"/>
          <w:sz w:val="24"/>
          <w:szCs w:val="24"/>
        </w:rPr>
        <w:t>.</w:t>
      </w:r>
      <w:r>
        <w:rPr>
          <w:rFonts w:ascii="Arial" w:hAnsi="Arial" w:cs="Arial"/>
          <w:sz w:val="24"/>
          <w:szCs w:val="24"/>
        </w:rPr>
        <w:t xml:space="preserve"> </w:t>
      </w:r>
      <w:r w:rsidR="00E721BD">
        <w:rPr>
          <w:rFonts w:ascii="Arial" w:hAnsi="Arial" w:cs="Arial"/>
          <w:sz w:val="24"/>
          <w:szCs w:val="24"/>
        </w:rPr>
        <w:t>T</w:t>
      </w:r>
      <w:r>
        <w:rPr>
          <w:rFonts w:ascii="Arial" w:hAnsi="Arial" w:cs="Arial"/>
          <w:sz w:val="24"/>
          <w:szCs w:val="24"/>
        </w:rPr>
        <w:t>he deadline for return of ball</w:t>
      </w:r>
      <w:r w:rsidR="00074A79">
        <w:rPr>
          <w:rFonts w:ascii="Arial" w:hAnsi="Arial" w:cs="Arial"/>
          <w:sz w:val="24"/>
          <w:szCs w:val="24"/>
        </w:rPr>
        <w:t>o</w:t>
      </w:r>
      <w:r>
        <w:rPr>
          <w:rFonts w:ascii="Arial" w:hAnsi="Arial" w:cs="Arial"/>
          <w:sz w:val="24"/>
          <w:szCs w:val="24"/>
        </w:rPr>
        <w:t xml:space="preserve">ts will be 10am, Saturday, February 27, 2021.  </w:t>
      </w:r>
    </w:p>
    <w:p w14:paraId="0D272893" w14:textId="77777777" w:rsidR="00074A79" w:rsidRDefault="00074A79" w:rsidP="007724EF">
      <w:pPr>
        <w:pStyle w:val="BodyText2"/>
        <w:spacing w:after="0" w:line="240" w:lineRule="auto"/>
        <w:rPr>
          <w:rFonts w:ascii="Arial" w:hAnsi="Arial" w:cs="Arial"/>
          <w:sz w:val="24"/>
          <w:szCs w:val="24"/>
        </w:rPr>
      </w:pPr>
    </w:p>
    <w:p w14:paraId="66019D73" w14:textId="7392A344" w:rsidR="007F4577" w:rsidRDefault="007F4577" w:rsidP="007724EF">
      <w:pPr>
        <w:pStyle w:val="BodyText2"/>
        <w:spacing w:after="0" w:line="240" w:lineRule="auto"/>
        <w:rPr>
          <w:rFonts w:ascii="Arial" w:hAnsi="Arial" w:cs="Arial"/>
          <w:sz w:val="24"/>
          <w:szCs w:val="24"/>
        </w:rPr>
      </w:pPr>
      <w:r>
        <w:rPr>
          <w:rFonts w:ascii="Arial" w:hAnsi="Arial" w:cs="Arial"/>
          <w:sz w:val="24"/>
          <w:szCs w:val="24"/>
        </w:rPr>
        <w:t>Election results will be announced by the Nomination Committee the afternoon of Saturday, February 27, 2021.</w:t>
      </w:r>
    </w:p>
    <w:p w14:paraId="5B8E5D30" w14:textId="7F99F371" w:rsidR="00074A79" w:rsidRDefault="00074A79" w:rsidP="007724EF">
      <w:pPr>
        <w:pStyle w:val="BodyText2"/>
        <w:spacing w:after="0" w:line="240" w:lineRule="auto"/>
        <w:rPr>
          <w:rFonts w:ascii="Arial" w:hAnsi="Arial" w:cs="Arial"/>
          <w:sz w:val="24"/>
          <w:szCs w:val="24"/>
        </w:rPr>
      </w:pPr>
    </w:p>
    <w:p w14:paraId="501D43AA" w14:textId="0DB9B64A" w:rsidR="00074A79" w:rsidRDefault="00074A79" w:rsidP="007724EF">
      <w:pPr>
        <w:pStyle w:val="BodyText2"/>
        <w:spacing w:after="0" w:line="240" w:lineRule="auto"/>
        <w:rPr>
          <w:rFonts w:ascii="Arial" w:hAnsi="Arial" w:cs="Arial"/>
          <w:sz w:val="24"/>
          <w:szCs w:val="24"/>
        </w:rPr>
      </w:pPr>
    </w:p>
    <w:p w14:paraId="2892ED15" w14:textId="77777777" w:rsidR="00074A79" w:rsidRDefault="00074A79" w:rsidP="007724EF">
      <w:pPr>
        <w:pStyle w:val="BodyText2"/>
        <w:spacing w:after="0" w:line="240" w:lineRule="auto"/>
        <w:rPr>
          <w:rFonts w:ascii="Arial" w:hAnsi="Arial" w:cs="Arial"/>
          <w:sz w:val="24"/>
          <w:szCs w:val="24"/>
        </w:rPr>
      </w:pPr>
    </w:p>
    <w:p w14:paraId="57E05611" w14:textId="77777777" w:rsidR="00074A79" w:rsidRDefault="00074A79" w:rsidP="00074A79">
      <w:pPr>
        <w:rPr>
          <w:rFonts w:ascii="Arial" w:hAnsi="Arial" w:cs="Arial"/>
          <w:b/>
          <w:bCs/>
          <w:i/>
          <w:iCs/>
          <w:sz w:val="24"/>
          <w:szCs w:val="24"/>
        </w:rPr>
      </w:pPr>
    </w:p>
    <w:p w14:paraId="53D01B76" w14:textId="5452B8EB" w:rsidR="007724EF" w:rsidRPr="00426FF8" w:rsidRDefault="00426FF8" w:rsidP="00074A79">
      <w:pPr>
        <w:jc w:val="center"/>
        <w:rPr>
          <w:rFonts w:ascii="Arial" w:hAnsi="Arial" w:cs="Arial"/>
          <w:b/>
          <w:bCs/>
          <w:i/>
          <w:iCs/>
          <w:sz w:val="24"/>
          <w:szCs w:val="24"/>
        </w:rPr>
      </w:pPr>
      <w:r w:rsidRPr="00426FF8">
        <w:rPr>
          <w:rFonts w:ascii="Arial" w:hAnsi="Arial" w:cs="Arial"/>
          <w:b/>
          <w:bCs/>
          <w:i/>
          <w:iCs/>
          <w:sz w:val="24"/>
          <w:szCs w:val="24"/>
        </w:rPr>
        <w:t>We wish everyone good luck and look forward to working with you in bettering our NWT Communities!</w:t>
      </w:r>
    </w:p>
    <w:sectPr w:rsidR="007724EF" w:rsidRPr="00426FF8" w:rsidSect="00074A79">
      <w:headerReference w:type="even" r:id="rId10"/>
      <w:headerReference w:type="default" r:id="rId11"/>
      <w:footerReference w:type="even" r:id="rId12"/>
      <w:footerReference w:type="default" r:id="rId13"/>
      <w:headerReference w:type="first" r:id="rId14"/>
      <w:footerReference w:type="first" r:id="rId15"/>
      <w:pgSz w:w="11907" w:h="16839" w:code="9"/>
      <w:pgMar w:top="1077" w:right="1440" w:bottom="14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785B4" w14:textId="77777777" w:rsidR="005E0DF8" w:rsidRDefault="005E0DF8" w:rsidP="00BA72CC">
      <w:r>
        <w:separator/>
      </w:r>
    </w:p>
  </w:endnote>
  <w:endnote w:type="continuationSeparator" w:id="0">
    <w:p w14:paraId="04972186" w14:textId="77777777" w:rsidR="005E0DF8" w:rsidRDefault="005E0DF8" w:rsidP="00BA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conic Symbols Ext">
    <w:charset w:val="02"/>
    <w:family w:val="auto"/>
    <w:pitch w:val="variable"/>
  </w:font>
  <w:font w:name="Tw Cen MT Condensed">
    <w:altName w:val="Arial Narrow"/>
    <w:panose1 w:val="020B06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3A029" w14:textId="77777777" w:rsidR="00477D60" w:rsidRDefault="00477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BB72" w14:textId="77777777" w:rsidR="00477D60" w:rsidRPr="00134814" w:rsidRDefault="00477D60" w:rsidP="00134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85A30" w14:textId="77777777" w:rsidR="00F22FC4" w:rsidRDefault="00F22FC4" w:rsidP="00F22FC4">
    <w:r>
      <w:rPr>
        <w:noProof/>
        <w:color w:val="auto"/>
        <w:kern w:val="0"/>
        <w:sz w:val="24"/>
        <w:szCs w:val="24"/>
        <w:lang w:val="en-CA" w:eastAsia="en-CA"/>
      </w:rPr>
      <mc:AlternateContent>
        <mc:Choice Requires="wps">
          <w:drawing>
            <wp:anchor distT="36576" distB="36576" distL="36576" distR="36576" simplePos="0" relativeHeight="251660288" behindDoc="1" locked="0" layoutInCell="1" allowOverlap="1" wp14:anchorId="1BDF4E86" wp14:editId="60D4324F">
              <wp:simplePos x="0" y="0"/>
              <wp:positionH relativeFrom="page">
                <wp:posOffset>1143000</wp:posOffset>
              </wp:positionH>
              <wp:positionV relativeFrom="page">
                <wp:posOffset>9951720</wp:posOffset>
              </wp:positionV>
              <wp:extent cx="2141220" cy="525780"/>
              <wp:effectExtent l="0" t="0" r="0" b="762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5257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B344479" w14:textId="444AD889" w:rsidR="00F22FC4" w:rsidRPr="008D3265" w:rsidRDefault="00F22FC4" w:rsidP="00F22FC4">
                          <w:pPr>
                            <w:widowControl w:val="0"/>
                            <w:spacing w:line="220" w:lineRule="exact"/>
                            <w:rPr>
                              <w:rFonts w:ascii="Tw Cen MT Condensed" w:hAnsi="Tw Cen MT Condensed" w:cs="Arial"/>
                              <w:b/>
                              <w:bCs/>
                              <w:color w:val="FFFFFE"/>
                              <w:w w:val="90"/>
                              <w:szCs w:val="14"/>
                            </w:rPr>
                          </w:pPr>
                          <w:r w:rsidRPr="008D3265">
                            <w:rPr>
                              <w:rFonts w:ascii="Tw Cen MT Condensed" w:hAnsi="Tw Cen MT Condensed" w:cs="Arial"/>
                              <w:b/>
                              <w:bCs/>
                              <w:color w:val="FFFFFE"/>
                              <w:w w:val="90"/>
                              <w:szCs w:val="14"/>
                            </w:rPr>
                            <w:t>200, 5105 – 50</w:t>
                          </w:r>
                          <w:r w:rsidRPr="008D3265">
                            <w:rPr>
                              <w:rFonts w:ascii="Tw Cen MT Condensed" w:hAnsi="Tw Cen MT Condensed" w:cs="Arial"/>
                              <w:b/>
                              <w:bCs/>
                              <w:color w:val="FFFFFE"/>
                              <w:w w:val="90"/>
                              <w:szCs w:val="14"/>
                              <w:vertAlign w:val="superscript"/>
                            </w:rPr>
                            <w:t>th</w:t>
                          </w:r>
                          <w:r w:rsidRPr="008D3265">
                            <w:rPr>
                              <w:rFonts w:ascii="Tw Cen MT Condensed" w:hAnsi="Tw Cen MT Condensed" w:cs="Arial"/>
                              <w:b/>
                              <w:bCs/>
                              <w:color w:val="FFFFFE"/>
                              <w:w w:val="90"/>
                              <w:szCs w:val="14"/>
                            </w:rPr>
                            <w:t xml:space="preserve"> Street, Yellowknife </w:t>
                          </w:r>
                          <w:r w:rsidR="00421C08" w:rsidRPr="008D3265">
                            <w:rPr>
                              <w:rFonts w:ascii="Tw Cen MT Condensed" w:hAnsi="Tw Cen MT Condensed" w:cs="Arial"/>
                              <w:b/>
                              <w:bCs/>
                              <w:color w:val="FFFFFE"/>
                              <w:w w:val="90"/>
                              <w:szCs w:val="14"/>
                            </w:rPr>
                            <w:t>NT X</w:t>
                          </w:r>
                          <w:r w:rsidRPr="008D3265">
                            <w:rPr>
                              <w:rFonts w:ascii="Tw Cen MT Condensed" w:hAnsi="Tw Cen MT Condensed" w:cs="Arial"/>
                              <w:b/>
                              <w:bCs/>
                              <w:color w:val="FFFFFE"/>
                              <w:w w:val="90"/>
                              <w:szCs w:val="14"/>
                            </w:rPr>
                            <w:t>1A 1S1</w:t>
                          </w:r>
                        </w:p>
                        <w:p w14:paraId="1F33E273" w14:textId="77777777" w:rsidR="00F22FC4" w:rsidRPr="008D3265" w:rsidRDefault="00F22FC4" w:rsidP="00F22FC4">
                          <w:pPr>
                            <w:widowControl w:val="0"/>
                            <w:spacing w:line="220" w:lineRule="exact"/>
                            <w:rPr>
                              <w:rFonts w:ascii="Tw Cen MT Condensed" w:hAnsi="Tw Cen MT Condensed" w:cs="Arial"/>
                              <w:b/>
                              <w:bCs/>
                              <w:color w:val="FFFFFE"/>
                              <w:w w:val="90"/>
                              <w:szCs w:val="14"/>
                            </w:rPr>
                          </w:pPr>
                          <w:r w:rsidRPr="008D3265">
                            <w:rPr>
                              <w:rFonts w:ascii="Tw Cen MT Condensed" w:hAnsi="Tw Cen MT Condensed" w:cs="Arial"/>
                              <w:b/>
                              <w:bCs/>
                              <w:color w:val="FFFFFE"/>
                              <w:w w:val="90"/>
                              <w:szCs w:val="14"/>
                            </w:rPr>
                            <w:t xml:space="preserve">867.873.8359 tel  </w:t>
                          </w:r>
                          <w:r>
                            <w:rPr>
                              <w:rFonts w:ascii="Tw Cen MT Condensed" w:hAnsi="Tw Cen MT Condensed" w:cs="Arial"/>
                              <w:b/>
                              <w:bCs/>
                              <w:color w:val="FFFFFE"/>
                              <w:w w:val="90"/>
                              <w:szCs w:val="14"/>
                            </w:rPr>
                            <w:t xml:space="preserve">  </w:t>
                          </w:r>
                          <w:r w:rsidRPr="008D3265">
                            <w:rPr>
                              <w:rFonts w:ascii="Tw Cen MT Condensed" w:hAnsi="Tw Cen MT Condensed" w:cs="Arial"/>
                              <w:b/>
                              <w:bCs/>
                              <w:color w:val="FFFFFE"/>
                              <w:w w:val="90"/>
                              <w:szCs w:val="14"/>
                            </w:rPr>
                            <w:t>867.873.3042 fax</w:t>
                          </w:r>
                        </w:p>
                        <w:p w14:paraId="24831F6F" w14:textId="77777777" w:rsidR="00F22FC4" w:rsidRPr="008D3265" w:rsidRDefault="00F22FC4" w:rsidP="00F22FC4">
                          <w:pPr>
                            <w:widowControl w:val="0"/>
                            <w:spacing w:line="220" w:lineRule="exact"/>
                            <w:rPr>
                              <w:rFonts w:ascii="Tw Cen MT Condensed" w:hAnsi="Tw Cen MT Condensed" w:cs="Arial"/>
                              <w:b/>
                              <w:bCs/>
                              <w:color w:val="FFFFFE"/>
                              <w:w w:val="90"/>
                              <w:szCs w:val="14"/>
                            </w:rPr>
                          </w:pPr>
                          <w:r w:rsidRPr="008D3265">
                            <w:rPr>
                              <w:rFonts w:ascii="Tw Cen MT Condensed" w:hAnsi="Tw Cen MT Condensed" w:cs="Arial"/>
                              <w:b/>
                              <w:bCs/>
                              <w:color w:val="FFFFFE"/>
                              <w:w w:val="90"/>
                              <w:szCs w:val="14"/>
                            </w:rPr>
                            <w:t>www.nwtac.com</w:t>
                          </w:r>
                        </w:p>
                        <w:p w14:paraId="5559AE01" w14:textId="77777777" w:rsidR="00F22FC4" w:rsidRDefault="00F22FC4" w:rsidP="00F22FC4">
                          <w:pPr>
                            <w:widowControl w:val="0"/>
                            <w:spacing w:line="220" w:lineRule="exact"/>
                            <w:rPr>
                              <w:rFonts w:ascii="Arial" w:hAnsi="Arial" w:cs="Arial"/>
                              <w:b/>
                              <w:bCs/>
                              <w:color w:val="FFFFFE"/>
                              <w:w w:val="90"/>
                              <w:sz w:val="14"/>
                              <w:szCs w:val="1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F4E86" id="_x0000_t202" coordsize="21600,21600" o:spt="202" path="m,l,21600r21600,l21600,xe">
              <v:stroke joinstyle="miter"/>
              <v:path gradientshapeok="t" o:connecttype="rect"/>
            </v:shapetype>
            <v:shape id="Text Box 29" o:spid="_x0000_s1026" type="#_x0000_t202" style="position:absolute;margin-left:90pt;margin-top:783.6pt;width:168.6pt;height:41.4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" filled="f" fillcolor="#fffffe" stroked="f" strokecolor="#212120" insetpen="t">
              <v:textbox inset="2.88pt,2.88pt,2.88pt,2.88pt">
                <w:txbxContent>
                  <w:p w14:paraId="7B344479" w14:textId="444AD889" w:rsidR="00F22FC4" w:rsidRPr="008D3265" w:rsidRDefault="00F22FC4" w:rsidP="00F22FC4">
                    <w:pPr>
                      <w:widowControl w:val="0"/>
                      <w:spacing w:line="220" w:lineRule="exact"/>
                      <w:rPr>
                        <w:rFonts w:ascii="Tw Cen MT Condensed" w:hAnsi="Tw Cen MT Condensed" w:cs="Arial"/>
                        <w:b/>
                        <w:bCs/>
                        <w:color w:val="FFFFFE"/>
                        <w:w w:val="90"/>
                        <w:szCs w:val="14"/>
                      </w:rPr>
                    </w:pPr>
                    <w:r w:rsidRPr="008D3265">
                      <w:rPr>
                        <w:rFonts w:ascii="Tw Cen MT Condensed" w:hAnsi="Tw Cen MT Condensed" w:cs="Arial"/>
                        <w:b/>
                        <w:bCs/>
                        <w:color w:val="FFFFFE"/>
                        <w:w w:val="90"/>
                        <w:szCs w:val="14"/>
                      </w:rPr>
                      <w:t>200, 5105 – 50</w:t>
                    </w:r>
                    <w:r w:rsidRPr="008D3265">
                      <w:rPr>
                        <w:rFonts w:ascii="Tw Cen MT Condensed" w:hAnsi="Tw Cen MT Condensed" w:cs="Arial"/>
                        <w:b/>
                        <w:bCs/>
                        <w:color w:val="FFFFFE"/>
                        <w:w w:val="90"/>
                        <w:szCs w:val="14"/>
                        <w:vertAlign w:val="superscript"/>
                      </w:rPr>
                      <w:t>th</w:t>
                    </w:r>
                    <w:r w:rsidRPr="008D3265">
                      <w:rPr>
                        <w:rFonts w:ascii="Tw Cen MT Condensed" w:hAnsi="Tw Cen MT Condensed" w:cs="Arial"/>
                        <w:b/>
                        <w:bCs/>
                        <w:color w:val="FFFFFE"/>
                        <w:w w:val="90"/>
                        <w:szCs w:val="14"/>
                      </w:rPr>
                      <w:t xml:space="preserve"> Street, Yellowknife </w:t>
                    </w:r>
                    <w:r w:rsidR="00421C08" w:rsidRPr="008D3265">
                      <w:rPr>
                        <w:rFonts w:ascii="Tw Cen MT Condensed" w:hAnsi="Tw Cen MT Condensed" w:cs="Arial"/>
                        <w:b/>
                        <w:bCs/>
                        <w:color w:val="FFFFFE"/>
                        <w:w w:val="90"/>
                        <w:szCs w:val="14"/>
                      </w:rPr>
                      <w:t>NT X</w:t>
                    </w:r>
                    <w:r w:rsidRPr="008D3265">
                      <w:rPr>
                        <w:rFonts w:ascii="Tw Cen MT Condensed" w:hAnsi="Tw Cen MT Condensed" w:cs="Arial"/>
                        <w:b/>
                        <w:bCs/>
                        <w:color w:val="FFFFFE"/>
                        <w:w w:val="90"/>
                        <w:szCs w:val="14"/>
                      </w:rPr>
                      <w:t>1A 1S1</w:t>
                    </w:r>
                  </w:p>
                  <w:p w14:paraId="1F33E273" w14:textId="77777777" w:rsidR="00F22FC4" w:rsidRPr="008D3265" w:rsidRDefault="00F22FC4" w:rsidP="00F22FC4">
                    <w:pPr>
                      <w:widowControl w:val="0"/>
                      <w:spacing w:line="220" w:lineRule="exact"/>
                      <w:rPr>
                        <w:rFonts w:ascii="Tw Cen MT Condensed" w:hAnsi="Tw Cen MT Condensed" w:cs="Arial"/>
                        <w:b/>
                        <w:bCs/>
                        <w:color w:val="FFFFFE"/>
                        <w:w w:val="90"/>
                        <w:szCs w:val="14"/>
                      </w:rPr>
                    </w:pPr>
                    <w:r w:rsidRPr="008D3265">
                      <w:rPr>
                        <w:rFonts w:ascii="Tw Cen MT Condensed" w:hAnsi="Tw Cen MT Condensed" w:cs="Arial"/>
                        <w:b/>
                        <w:bCs/>
                        <w:color w:val="FFFFFE"/>
                        <w:w w:val="90"/>
                        <w:szCs w:val="14"/>
                      </w:rPr>
                      <w:t xml:space="preserve">867.873.8359 tel  </w:t>
                    </w:r>
                    <w:r>
                      <w:rPr>
                        <w:rFonts w:ascii="Tw Cen MT Condensed" w:hAnsi="Tw Cen MT Condensed" w:cs="Arial"/>
                        <w:b/>
                        <w:bCs/>
                        <w:color w:val="FFFFFE"/>
                        <w:w w:val="90"/>
                        <w:szCs w:val="14"/>
                      </w:rPr>
                      <w:t xml:space="preserve">  </w:t>
                    </w:r>
                    <w:r w:rsidRPr="008D3265">
                      <w:rPr>
                        <w:rFonts w:ascii="Tw Cen MT Condensed" w:hAnsi="Tw Cen MT Condensed" w:cs="Arial"/>
                        <w:b/>
                        <w:bCs/>
                        <w:color w:val="FFFFFE"/>
                        <w:w w:val="90"/>
                        <w:szCs w:val="14"/>
                      </w:rPr>
                      <w:t>867.873.3042 fax</w:t>
                    </w:r>
                  </w:p>
                  <w:p w14:paraId="24831F6F" w14:textId="77777777" w:rsidR="00F22FC4" w:rsidRPr="008D3265" w:rsidRDefault="00F22FC4" w:rsidP="00F22FC4">
                    <w:pPr>
                      <w:widowControl w:val="0"/>
                      <w:spacing w:line="220" w:lineRule="exact"/>
                      <w:rPr>
                        <w:rFonts w:ascii="Tw Cen MT Condensed" w:hAnsi="Tw Cen MT Condensed" w:cs="Arial"/>
                        <w:b/>
                        <w:bCs/>
                        <w:color w:val="FFFFFE"/>
                        <w:w w:val="90"/>
                        <w:szCs w:val="14"/>
                      </w:rPr>
                    </w:pPr>
                    <w:r w:rsidRPr="008D3265">
                      <w:rPr>
                        <w:rFonts w:ascii="Tw Cen MT Condensed" w:hAnsi="Tw Cen MT Condensed" w:cs="Arial"/>
                        <w:b/>
                        <w:bCs/>
                        <w:color w:val="FFFFFE"/>
                        <w:w w:val="90"/>
                        <w:szCs w:val="14"/>
                      </w:rPr>
                      <w:t>www.nwtac.com</w:t>
                    </w:r>
                  </w:p>
                  <w:p w14:paraId="5559AE01" w14:textId="77777777" w:rsidR="00F22FC4" w:rsidRDefault="00F22FC4" w:rsidP="00F22FC4">
                    <w:pPr>
                      <w:widowControl w:val="0"/>
                      <w:spacing w:line="220" w:lineRule="exact"/>
                      <w:rPr>
                        <w:rFonts w:ascii="Arial" w:hAnsi="Arial" w:cs="Arial"/>
                        <w:b/>
                        <w:bCs/>
                        <w:color w:val="FFFFFE"/>
                        <w:w w:val="90"/>
                        <w:sz w:val="14"/>
                        <w:szCs w:val="14"/>
                        <w:lang w:val="en"/>
                      </w:rPr>
                    </w:pPr>
                  </w:p>
                </w:txbxContent>
              </v:textbox>
              <w10:wrap anchorx="page" anchory="page"/>
            </v:shape>
          </w:pict>
        </mc:Fallback>
      </mc:AlternateContent>
    </w:r>
    <w:r>
      <w:rPr>
        <w:noProof/>
        <w:color w:val="auto"/>
        <w:kern w:val="0"/>
        <w:sz w:val="24"/>
        <w:szCs w:val="24"/>
        <w:lang w:val="en-CA" w:eastAsia="en-CA"/>
      </w:rPr>
      <mc:AlternateContent>
        <mc:Choice Requires="wps">
          <w:drawing>
            <wp:anchor distT="0" distB="0" distL="114300" distR="114300" simplePos="0" relativeHeight="251654144" behindDoc="1" locked="0" layoutInCell="1" allowOverlap="1" wp14:anchorId="479AF36A" wp14:editId="1E7906DF">
              <wp:simplePos x="0" y="0"/>
              <wp:positionH relativeFrom="page">
                <wp:posOffset>-15240</wp:posOffset>
              </wp:positionH>
              <wp:positionV relativeFrom="page">
                <wp:posOffset>9090660</wp:posOffset>
              </wp:positionV>
              <wp:extent cx="7650480" cy="1627505"/>
              <wp:effectExtent l="0" t="0" r="762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0480" cy="1627505"/>
                      </a:xfrm>
                      <a:custGeom>
                        <a:avLst/>
                        <a:gdLst>
                          <a:gd name="T0" fmla="*/ 2448 w 2448"/>
                          <a:gd name="T1" fmla="*/ 487 h 487"/>
                          <a:gd name="T2" fmla="*/ 2448 w 2448"/>
                          <a:gd name="T3" fmla="*/ 147 h 487"/>
                          <a:gd name="T4" fmla="*/ 0 w 2448"/>
                          <a:gd name="T5" fmla="*/ 148 h 487"/>
                          <a:gd name="T6" fmla="*/ 0 w 2448"/>
                          <a:gd name="T7" fmla="*/ 487 h 487"/>
                          <a:gd name="T8" fmla="*/ 2448 w 2448"/>
                          <a:gd name="T9" fmla="*/ 487 h 487"/>
                        </a:gdLst>
                        <a:ahLst/>
                        <a:cxnLst>
                          <a:cxn ang="0">
                            <a:pos x="T0" y="T1"/>
                          </a:cxn>
                          <a:cxn ang="0">
                            <a:pos x="T2" y="T3"/>
                          </a:cxn>
                          <a:cxn ang="0">
                            <a:pos x="T4" y="T5"/>
                          </a:cxn>
                          <a:cxn ang="0">
                            <a:pos x="T6" y="T7"/>
                          </a:cxn>
                          <a:cxn ang="0">
                            <a:pos x="T8" y="T9"/>
                          </a:cxn>
                        </a:cxnLst>
                        <a:rect l="0" t="0" r="r" b="b"/>
                        <a:pathLst>
                          <a:path w="2448" h="487">
                            <a:moveTo>
                              <a:pt x="2448" y="487"/>
                            </a:moveTo>
                            <a:cubicBezTo>
                              <a:pt x="2448" y="147"/>
                              <a:pt x="2448" y="147"/>
                              <a:pt x="2448" y="147"/>
                            </a:cubicBezTo>
                            <a:cubicBezTo>
                              <a:pt x="1240" y="0"/>
                              <a:pt x="422" y="86"/>
                              <a:pt x="0" y="148"/>
                            </a:cubicBezTo>
                            <a:cubicBezTo>
                              <a:pt x="0" y="487"/>
                              <a:pt x="0" y="487"/>
                              <a:pt x="0" y="487"/>
                            </a:cubicBezTo>
                            <a:lnTo>
                              <a:pt x="2448" y="487"/>
                            </a:lnTo>
                            <a:close/>
                          </a:path>
                        </a:pathLst>
                      </a:custGeom>
                      <a:solidFill>
                        <a:srgbClr val="00AA9E"/>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D1C60" id="Freeform 2" o:spid="_x0000_s1026" style="position:absolute;margin-left:-1.2pt;margin-top:715.8pt;width:602.4pt;height:128.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" path="m2448,487v,-340,,-340,,-340c1240,,422,86,,148,,487,,487,,487r2448,xe" fillcolor="#00aa9e" stroked="f">
              <v:path arrowok="t" o:connecttype="custom" o:connectlocs="7650480,1627505;7650480,491259;0,494601;0,1627505;7650480,1627505" o:connectangles="0,0,0,0,0"/>
              <w10:wrap anchorx="page" anchory="page"/>
            </v:shape>
          </w:pict>
        </mc:Fallback>
      </mc:AlternateContent>
    </w:r>
    <w:r>
      <w:rPr>
        <w:noProof/>
        <w:color w:val="auto"/>
        <w:kern w:val="0"/>
        <w:sz w:val="24"/>
        <w:szCs w:val="24"/>
        <w:lang w:val="en-CA" w:eastAsia="en-CA"/>
      </w:rPr>
      <mc:AlternateContent>
        <mc:Choice Requires="wps">
          <w:drawing>
            <wp:anchor distT="0" distB="0" distL="114300" distR="114300" simplePos="0" relativeHeight="251655168" behindDoc="1" locked="0" layoutInCell="1" allowOverlap="1" wp14:anchorId="240958ED" wp14:editId="15A5539E">
              <wp:simplePos x="0" y="0"/>
              <wp:positionH relativeFrom="page">
                <wp:posOffset>-83820</wp:posOffset>
              </wp:positionH>
              <wp:positionV relativeFrom="page">
                <wp:posOffset>9494520</wp:posOffset>
              </wp:positionV>
              <wp:extent cx="7627620" cy="524510"/>
              <wp:effectExtent l="0" t="0" r="11430" b="2794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7620" cy="524510"/>
                      </a:xfrm>
                      <a:custGeom>
                        <a:avLst/>
                        <a:gdLst>
                          <a:gd name="T0" fmla="*/ 0 w 2448"/>
                          <a:gd name="T1" fmla="*/ 174 h 175"/>
                          <a:gd name="T2" fmla="*/ 2448 w 2448"/>
                          <a:gd name="T3" fmla="*/ 175 h 175"/>
                        </a:gdLst>
                        <a:ahLst/>
                        <a:cxnLst>
                          <a:cxn ang="0">
                            <a:pos x="T0" y="T1"/>
                          </a:cxn>
                          <a:cxn ang="0">
                            <a:pos x="T2" y="T3"/>
                          </a:cxn>
                        </a:cxnLst>
                        <a:rect l="0" t="0" r="r" b="b"/>
                        <a:pathLst>
                          <a:path w="2448" h="175">
                            <a:moveTo>
                              <a:pt x="0" y="174"/>
                            </a:moveTo>
                            <a:cubicBezTo>
                              <a:pt x="1008" y="0"/>
                              <a:pt x="1924" y="89"/>
                              <a:pt x="2448" y="175"/>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2DDFF" id="Freeform 3" o:spid="_x0000_s1026" style="position:absolute;margin-left:-6.6pt;margin-top:747.6pt;width:600.6pt;height:4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" path="m,174c1008,,1924,89,2448,175e" filled="f" fillcolor="#fffffe" strokecolor="#fffffe" strokeweight=".17706mm">
              <v:stroke joinstyle="miter"/>
              <v:shadow color="#8c8682"/>
              <v:path arrowok="t" o:connecttype="custom" o:connectlocs="0,521513;7627620,524510" o:connectangles="0,0"/>
              <w10:wrap anchorx="page" anchory="page"/>
            </v:shape>
          </w:pict>
        </mc:Fallback>
      </mc:AlternateContent>
    </w:r>
    <w:r>
      <w:rPr>
        <w:noProof/>
        <w:color w:val="auto"/>
        <w:kern w:val="0"/>
        <w:sz w:val="24"/>
        <w:szCs w:val="24"/>
        <w:lang w:val="en-CA" w:eastAsia="en-CA"/>
      </w:rPr>
      <mc:AlternateContent>
        <mc:Choice Requires="wps">
          <w:drawing>
            <wp:anchor distT="0" distB="0" distL="114300" distR="114300" simplePos="0" relativeHeight="251658240" behindDoc="1" locked="0" layoutInCell="1" allowOverlap="1" wp14:anchorId="02858DDF" wp14:editId="58A063B3">
              <wp:simplePos x="0" y="0"/>
              <wp:positionH relativeFrom="page">
                <wp:posOffset>-15240</wp:posOffset>
              </wp:positionH>
              <wp:positionV relativeFrom="page">
                <wp:posOffset>9357360</wp:posOffset>
              </wp:positionV>
              <wp:extent cx="7559040" cy="587375"/>
              <wp:effectExtent l="0" t="0" r="0" b="2222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587375"/>
                      </a:xfrm>
                      <a:custGeom>
                        <a:avLst/>
                        <a:gdLst>
                          <a:gd name="T0" fmla="*/ 0 w 2448"/>
                          <a:gd name="T1" fmla="*/ 196 h 196"/>
                          <a:gd name="T2" fmla="*/ 2448 w 2448"/>
                          <a:gd name="T3" fmla="*/ 142 h 196"/>
                        </a:gdLst>
                        <a:ahLst/>
                        <a:cxnLst>
                          <a:cxn ang="0">
                            <a:pos x="T0" y="T1"/>
                          </a:cxn>
                          <a:cxn ang="0">
                            <a:pos x="T2" y="T3"/>
                          </a:cxn>
                        </a:cxnLst>
                        <a:rect l="0" t="0" r="r" b="b"/>
                        <a:pathLst>
                          <a:path w="2448" h="196">
                            <a:moveTo>
                              <a:pt x="0" y="196"/>
                            </a:moveTo>
                            <a:cubicBezTo>
                              <a:pt x="997" y="0"/>
                              <a:pt x="1912" y="67"/>
                              <a:pt x="2448" y="142"/>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59941" id="Freeform 4" o:spid="_x0000_s1026" style="position:absolute;margin-left:-1.2pt;margin-top:736.8pt;width:595.2pt;height:4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" path="m,196c997,,1912,67,2448,142e" filled="f" fillcolor="#fffffe" strokecolor="#fffffe" strokeweight=".17706mm">
              <v:stroke joinstyle="miter"/>
              <v:shadow color="#8c8682"/>
              <v:path arrowok="t" o:connecttype="custom" o:connectlocs="0,587375;7559040,425547" o:connectangles="0,0"/>
              <w10:wrap anchorx="page" anchory="page"/>
            </v:shape>
          </w:pict>
        </mc:Fallback>
      </mc:AlternateContent>
    </w:r>
    <w:r>
      <w:rPr>
        <w:noProof/>
        <w:color w:val="auto"/>
        <w:kern w:val="0"/>
        <w:sz w:val="24"/>
        <w:szCs w:val="24"/>
        <w:lang w:val="en-CA" w:eastAsia="en-CA"/>
      </w:rPr>
      <mc:AlternateContent>
        <mc:Choice Requires="wps">
          <w:drawing>
            <wp:anchor distT="0" distB="0" distL="114300" distR="114300" simplePos="0" relativeHeight="251657216" behindDoc="1" locked="0" layoutInCell="1" allowOverlap="1" wp14:anchorId="1C1DB302" wp14:editId="3A690A33">
              <wp:simplePos x="0" y="0"/>
              <wp:positionH relativeFrom="page">
                <wp:posOffset>-15240</wp:posOffset>
              </wp:positionH>
              <wp:positionV relativeFrom="page">
                <wp:posOffset>9250680</wp:posOffset>
              </wp:positionV>
              <wp:extent cx="7559040" cy="596900"/>
              <wp:effectExtent l="0" t="0" r="0" b="1270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596900"/>
                      </a:xfrm>
                      <a:custGeom>
                        <a:avLst/>
                        <a:gdLst>
                          <a:gd name="T0" fmla="*/ 2448 w 2448"/>
                          <a:gd name="T1" fmla="*/ 140 h 199"/>
                          <a:gd name="T2" fmla="*/ 0 w 2448"/>
                          <a:gd name="T3" fmla="*/ 199 h 199"/>
                        </a:gdLst>
                        <a:ahLst/>
                        <a:cxnLst>
                          <a:cxn ang="0">
                            <a:pos x="T0" y="T1"/>
                          </a:cxn>
                          <a:cxn ang="0">
                            <a:pos x="T2" y="T3"/>
                          </a:cxn>
                        </a:cxnLst>
                        <a:rect l="0" t="0" r="r" b="b"/>
                        <a:pathLst>
                          <a:path w="2448" h="199">
                            <a:moveTo>
                              <a:pt x="2448" y="140"/>
                            </a:moveTo>
                            <a:cubicBezTo>
                              <a:pt x="1912" y="66"/>
                              <a:pt x="997" y="0"/>
                              <a:pt x="0" y="19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4D276" id="Freeform 5" o:spid="_x0000_s1026" style="position:absolute;margin-left:-1.2pt;margin-top:728.4pt;width:595.2pt;height: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" path="m2448,140c1912,66,997,,,199e" filled="f" fillcolor="#fffffe" strokecolor="#efb32f" strokeweight=".17706mm">
              <v:stroke joinstyle="miter"/>
              <v:shadow color="#8c8682"/>
              <v:path arrowok="t" o:connecttype="custom" o:connectlocs="7559040,419930;0,596900" o:connectangles="0,0"/>
              <w10:wrap anchorx="page" anchory="page"/>
            </v:shape>
          </w:pict>
        </mc:Fallback>
      </mc:AlternateContent>
    </w:r>
    <w:r>
      <w:rPr>
        <w:noProof/>
        <w:color w:val="auto"/>
        <w:kern w:val="0"/>
        <w:sz w:val="24"/>
        <w:szCs w:val="24"/>
        <w:lang w:val="en-CA" w:eastAsia="en-CA"/>
      </w:rPr>
      <mc:AlternateContent>
        <mc:Choice Requires="wps">
          <w:drawing>
            <wp:anchor distT="0" distB="0" distL="114300" distR="114300" simplePos="0" relativeHeight="251659264" behindDoc="1" locked="0" layoutInCell="1" allowOverlap="1" wp14:anchorId="6AB92263" wp14:editId="5B692454">
              <wp:simplePos x="0" y="0"/>
              <wp:positionH relativeFrom="page">
                <wp:posOffset>-15240</wp:posOffset>
              </wp:positionH>
              <wp:positionV relativeFrom="page">
                <wp:posOffset>9532620</wp:posOffset>
              </wp:positionV>
              <wp:extent cx="7559040" cy="596900"/>
              <wp:effectExtent l="0" t="0" r="0" b="1270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596900"/>
                      </a:xfrm>
                      <a:custGeom>
                        <a:avLst/>
                        <a:gdLst>
                          <a:gd name="T0" fmla="*/ 0 w 2448"/>
                          <a:gd name="T1" fmla="*/ 199 h 199"/>
                          <a:gd name="T2" fmla="*/ 2448 w 2448"/>
                          <a:gd name="T3" fmla="*/ 139 h 199"/>
                        </a:gdLst>
                        <a:ahLst/>
                        <a:cxnLst>
                          <a:cxn ang="0">
                            <a:pos x="T0" y="T1"/>
                          </a:cxn>
                          <a:cxn ang="0">
                            <a:pos x="T2" y="T3"/>
                          </a:cxn>
                        </a:cxnLst>
                        <a:rect l="0" t="0" r="r" b="b"/>
                        <a:pathLst>
                          <a:path w="2448" h="199">
                            <a:moveTo>
                              <a:pt x="0" y="199"/>
                            </a:moveTo>
                            <a:cubicBezTo>
                              <a:pt x="996" y="0"/>
                              <a:pt x="1911" y="65"/>
                              <a:pt x="2448" y="13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0BF11" id="Freeform 6" o:spid="_x0000_s1026" style="position:absolute;margin-left:-1.2pt;margin-top:750.6pt;width:595.2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" path="m,199c996,,1911,65,2448,139e" filled="f" fillcolor="#fffffe" strokecolor="#efb32f" strokeweight=".17706mm">
              <v:stroke joinstyle="miter"/>
              <v:shadow color="#8c8682"/>
              <v:path arrowok="t" o:connecttype="custom" o:connectlocs="0,596900;7559040,416930" o:connectangles="0,0"/>
              <w10:wrap anchorx="page" anchory="page"/>
            </v:shape>
          </w:pict>
        </mc:Fallback>
      </mc:AlternateContent>
    </w:r>
    <w:r>
      <w:rPr>
        <w:noProof/>
        <w:color w:val="auto"/>
        <w:kern w:val="0"/>
        <w:sz w:val="24"/>
        <w:szCs w:val="24"/>
        <w:lang w:val="en-CA" w:eastAsia="en-CA"/>
      </w:rPr>
      <mc:AlternateContent>
        <mc:Choice Requires="wps">
          <w:drawing>
            <wp:anchor distT="0" distB="0" distL="114300" distR="114300" simplePos="0" relativeHeight="251656192" behindDoc="1" locked="0" layoutInCell="1" allowOverlap="1" wp14:anchorId="6BA387B9" wp14:editId="7B9AC2E8">
              <wp:simplePos x="0" y="0"/>
              <wp:positionH relativeFrom="page">
                <wp:posOffset>228600</wp:posOffset>
              </wp:positionH>
              <wp:positionV relativeFrom="page">
                <wp:posOffset>8456295</wp:posOffset>
              </wp:positionV>
              <wp:extent cx="7315200" cy="633095"/>
              <wp:effectExtent l="0" t="0" r="0" b="1460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633095"/>
                      </a:xfrm>
                      <a:custGeom>
                        <a:avLst/>
                        <a:gdLst>
                          <a:gd name="T0" fmla="*/ 0 w 2448"/>
                          <a:gd name="T1" fmla="*/ 211 h 211"/>
                          <a:gd name="T2" fmla="*/ 2448 w 2448"/>
                          <a:gd name="T3" fmla="*/ 123 h 211"/>
                        </a:gdLst>
                        <a:ahLst/>
                        <a:cxnLst>
                          <a:cxn ang="0">
                            <a:pos x="T0" y="T1"/>
                          </a:cxn>
                          <a:cxn ang="0">
                            <a:pos x="T2" y="T3"/>
                          </a:cxn>
                        </a:cxnLst>
                        <a:rect l="0" t="0" r="r" b="b"/>
                        <a:pathLst>
                          <a:path w="2448" h="211">
                            <a:moveTo>
                              <a:pt x="0" y="211"/>
                            </a:moveTo>
                            <a:cubicBezTo>
                              <a:pt x="995" y="0"/>
                              <a:pt x="1912" y="55"/>
                              <a:pt x="2448" y="123"/>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FEC31" id="Freeform 7" o:spid="_x0000_s1026" style="position:absolute;margin-left:18pt;margin-top:665.85pt;width:8in;height:4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" path="m,211c995,,1912,55,2448,123e" filled="f" fillcolor="#fffffe" strokecolor="#fffffe" strokeweight=".17706mm">
              <v:stroke joinstyle="miter"/>
              <v:shadow color="#8c8682"/>
              <v:path arrowok="t" o:connecttype="custom" o:connectlocs="0,633095;7315200,369055" o:connectangles="0,0"/>
              <w10:wrap anchorx="page" anchory="page"/>
            </v:shape>
          </w:pict>
        </mc:Fallback>
      </mc:AlternateContent>
    </w:r>
  </w:p>
  <w:p w14:paraId="35D8C658" w14:textId="77777777" w:rsidR="00477D60" w:rsidRDefault="00477D60" w:rsidP="00F22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D5BE0" w14:textId="77777777" w:rsidR="005E0DF8" w:rsidRDefault="005E0DF8" w:rsidP="00BA72CC">
      <w:r>
        <w:separator/>
      </w:r>
    </w:p>
  </w:footnote>
  <w:footnote w:type="continuationSeparator" w:id="0">
    <w:p w14:paraId="7ECE7F99" w14:textId="77777777" w:rsidR="005E0DF8" w:rsidRDefault="005E0DF8" w:rsidP="00BA7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167F5" w14:textId="77777777" w:rsidR="00477D60" w:rsidRDefault="00477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400F3" w14:textId="77777777" w:rsidR="00477D60" w:rsidRDefault="00477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4E48" w14:textId="77777777" w:rsidR="00477D60" w:rsidRDefault="00477D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o:colormru v:ext="edit" colors="#00aa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8B"/>
    <w:rsid w:val="0000372F"/>
    <w:rsid w:val="00022602"/>
    <w:rsid w:val="000658EB"/>
    <w:rsid w:val="00074534"/>
    <w:rsid w:val="00074A79"/>
    <w:rsid w:val="00076D9B"/>
    <w:rsid w:val="000A52BA"/>
    <w:rsid w:val="000C71FB"/>
    <w:rsid w:val="000E3639"/>
    <w:rsid w:val="000F6165"/>
    <w:rsid w:val="001035C7"/>
    <w:rsid w:val="00110408"/>
    <w:rsid w:val="00111A11"/>
    <w:rsid w:val="0012498B"/>
    <w:rsid w:val="00130D0C"/>
    <w:rsid w:val="00134814"/>
    <w:rsid w:val="00175EEC"/>
    <w:rsid w:val="001A6584"/>
    <w:rsid w:val="001E176D"/>
    <w:rsid w:val="001E4A25"/>
    <w:rsid w:val="00213224"/>
    <w:rsid w:val="002229EF"/>
    <w:rsid w:val="00224886"/>
    <w:rsid w:val="00250785"/>
    <w:rsid w:val="00250B07"/>
    <w:rsid w:val="00254FD1"/>
    <w:rsid w:val="00284C58"/>
    <w:rsid w:val="002C3102"/>
    <w:rsid w:val="002C6016"/>
    <w:rsid w:val="002F3F53"/>
    <w:rsid w:val="002F57A4"/>
    <w:rsid w:val="0034115D"/>
    <w:rsid w:val="003F75C4"/>
    <w:rsid w:val="003F7801"/>
    <w:rsid w:val="00402509"/>
    <w:rsid w:val="00415738"/>
    <w:rsid w:val="00421C08"/>
    <w:rsid w:val="00426FF8"/>
    <w:rsid w:val="00457560"/>
    <w:rsid w:val="00471AD9"/>
    <w:rsid w:val="00477D60"/>
    <w:rsid w:val="004A6F4B"/>
    <w:rsid w:val="004D7324"/>
    <w:rsid w:val="004E341B"/>
    <w:rsid w:val="004E644B"/>
    <w:rsid w:val="004F4D4E"/>
    <w:rsid w:val="00500B76"/>
    <w:rsid w:val="00500BF2"/>
    <w:rsid w:val="0052383D"/>
    <w:rsid w:val="00527127"/>
    <w:rsid w:val="00531DE2"/>
    <w:rsid w:val="0053656D"/>
    <w:rsid w:val="00540500"/>
    <w:rsid w:val="00547040"/>
    <w:rsid w:val="00555486"/>
    <w:rsid w:val="00573938"/>
    <w:rsid w:val="0059699D"/>
    <w:rsid w:val="005A6D16"/>
    <w:rsid w:val="005E0DF8"/>
    <w:rsid w:val="00622C0D"/>
    <w:rsid w:val="00645392"/>
    <w:rsid w:val="006872E9"/>
    <w:rsid w:val="006B3BFA"/>
    <w:rsid w:val="006B6469"/>
    <w:rsid w:val="006B6814"/>
    <w:rsid w:val="006F4E6B"/>
    <w:rsid w:val="00716723"/>
    <w:rsid w:val="007324C1"/>
    <w:rsid w:val="00740E35"/>
    <w:rsid w:val="007724EF"/>
    <w:rsid w:val="00772CDC"/>
    <w:rsid w:val="00790E25"/>
    <w:rsid w:val="007B46E6"/>
    <w:rsid w:val="007B4B51"/>
    <w:rsid w:val="007B700B"/>
    <w:rsid w:val="007C53C2"/>
    <w:rsid w:val="007E19F8"/>
    <w:rsid w:val="007F2917"/>
    <w:rsid w:val="007F414B"/>
    <w:rsid w:val="007F4347"/>
    <w:rsid w:val="007F4577"/>
    <w:rsid w:val="00834067"/>
    <w:rsid w:val="008472BE"/>
    <w:rsid w:val="00870D66"/>
    <w:rsid w:val="008712A4"/>
    <w:rsid w:val="008857F5"/>
    <w:rsid w:val="008A01ED"/>
    <w:rsid w:val="008B1AC8"/>
    <w:rsid w:val="008B3908"/>
    <w:rsid w:val="008C5C4D"/>
    <w:rsid w:val="008D3265"/>
    <w:rsid w:val="008E1088"/>
    <w:rsid w:val="009054C4"/>
    <w:rsid w:val="00916B98"/>
    <w:rsid w:val="00920E26"/>
    <w:rsid w:val="009405F3"/>
    <w:rsid w:val="00941C71"/>
    <w:rsid w:val="00974D84"/>
    <w:rsid w:val="009B6057"/>
    <w:rsid w:val="009C17DE"/>
    <w:rsid w:val="009C5200"/>
    <w:rsid w:val="00A079F6"/>
    <w:rsid w:val="00A116B5"/>
    <w:rsid w:val="00A254CF"/>
    <w:rsid w:val="00A30A09"/>
    <w:rsid w:val="00A373B4"/>
    <w:rsid w:val="00A438AF"/>
    <w:rsid w:val="00AB0F12"/>
    <w:rsid w:val="00AD5B67"/>
    <w:rsid w:val="00AE493B"/>
    <w:rsid w:val="00AE6D11"/>
    <w:rsid w:val="00AF0FCB"/>
    <w:rsid w:val="00B1046A"/>
    <w:rsid w:val="00B17E43"/>
    <w:rsid w:val="00B31DD8"/>
    <w:rsid w:val="00B42983"/>
    <w:rsid w:val="00B548DE"/>
    <w:rsid w:val="00BA72CC"/>
    <w:rsid w:val="00BB0E39"/>
    <w:rsid w:val="00BB3B6F"/>
    <w:rsid w:val="00BC1E8D"/>
    <w:rsid w:val="00BF4B77"/>
    <w:rsid w:val="00C243EA"/>
    <w:rsid w:val="00C31532"/>
    <w:rsid w:val="00C35CC3"/>
    <w:rsid w:val="00C479D5"/>
    <w:rsid w:val="00C6518B"/>
    <w:rsid w:val="00C66B4D"/>
    <w:rsid w:val="00C92222"/>
    <w:rsid w:val="00CF413F"/>
    <w:rsid w:val="00D01081"/>
    <w:rsid w:val="00D06CB5"/>
    <w:rsid w:val="00D10B49"/>
    <w:rsid w:val="00D252A6"/>
    <w:rsid w:val="00D40BCD"/>
    <w:rsid w:val="00D517FE"/>
    <w:rsid w:val="00D72063"/>
    <w:rsid w:val="00D75721"/>
    <w:rsid w:val="00D87AC8"/>
    <w:rsid w:val="00DA7037"/>
    <w:rsid w:val="00DD21B2"/>
    <w:rsid w:val="00DE7AA2"/>
    <w:rsid w:val="00DF5725"/>
    <w:rsid w:val="00DF5B46"/>
    <w:rsid w:val="00E013B6"/>
    <w:rsid w:val="00E337BF"/>
    <w:rsid w:val="00E40046"/>
    <w:rsid w:val="00E5554D"/>
    <w:rsid w:val="00E711CA"/>
    <w:rsid w:val="00E721BD"/>
    <w:rsid w:val="00EB304A"/>
    <w:rsid w:val="00F0521B"/>
    <w:rsid w:val="00F05361"/>
    <w:rsid w:val="00F06A66"/>
    <w:rsid w:val="00F17801"/>
    <w:rsid w:val="00F22FC4"/>
    <w:rsid w:val="00F262B0"/>
    <w:rsid w:val="00F33023"/>
    <w:rsid w:val="00F51F26"/>
    <w:rsid w:val="00F54E6C"/>
    <w:rsid w:val="00F63F0C"/>
    <w:rsid w:val="00F6592D"/>
    <w:rsid w:val="00F67ED6"/>
    <w:rsid w:val="00F74901"/>
    <w:rsid w:val="00F7766A"/>
    <w:rsid w:val="00FA10D8"/>
    <w:rsid w:val="00FC2608"/>
    <w:rsid w:val="00FD19DF"/>
    <w:rsid w:val="00FE54D4"/>
    <w:rsid w:val="00FE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0aa9e"/>
    </o:shapedefaults>
    <o:shapelayout v:ext="edit">
      <o:idmap v:ext="edit" data="1"/>
    </o:shapelayout>
  </w:shapeDefaults>
  <w:decimalSymbol w:val="."/>
  <w:listSeparator w:val=","/>
  <w14:docId w14:val="66E29E7C"/>
  <w15:docId w15:val="{7649E572-FA81-4CC3-B8FD-325CE65C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FC4"/>
    <w:rPr>
      <w:rFonts w:ascii="Times New Roman" w:eastAsia="Times New Roman" w:hAnsi="Times New Roman"/>
      <w:color w:val="212120"/>
      <w:kern w:val="28"/>
    </w:rPr>
  </w:style>
  <w:style w:type="paragraph" w:styleId="Heading1">
    <w:name w:val="heading 1"/>
    <w:basedOn w:val="Normal"/>
    <w:link w:val="Heading1Char"/>
    <w:qFormat/>
    <w:rsid w:val="0012498B"/>
    <w:pPr>
      <w:keepNext/>
      <w:outlineLvl w:val="0"/>
    </w:pPr>
    <w:rPr>
      <w:color w:val="auto"/>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1FB"/>
    <w:rPr>
      <w:rFonts w:ascii="Tahoma" w:hAnsi="Tahoma" w:cs="Tahoma"/>
      <w:sz w:val="16"/>
      <w:szCs w:val="16"/>
    </w:rPr>
  </w:style>
  <w:style w:type="character" w:customStyle="1" w:styleId="BalloonTextChar">
    <w:name w:val="Balloon Text Char"/>
    <w:basedOn w:val="DefaultParagraphFont"/>
    <w:link w:val="BalloonText"/>
    <w:uiPriority w:val="99"/>
    <w:semiHidden/>
    <w:rsid w:val="000C71FB"/>
    <w:rPr>
      <w:rFonts w:ascii="Tahoma" w:eastAsia="Times New Roman" w:hAnsi="Tahoma" w:cs="Tahoma"/>
      <w:color w:val="212120"/>
      <w:kern w:val="28"/>
      <w:sz w:val="16"/>
      <w:szCs w:val="16"/>
    </w:rPr>
  </w:style>
  <w:style w:type="paragraph" w:styleId="Header">
    <w:name w:val="header"/>
    <w:basedOn w:val="Normal"/>
    <w:link w:val="HeaderChar"/>
    <w:unhideWhenUsed/>
    <w:rsid w:val="00BA72CC"/>
    <w:pPr>
      <w:tabs>
        <w:tab w:val="center" w:pos="4680"/>
        <w:tab w:val="right" w:pos="9360"/>
      </w:tabs>
    </w:pPr>
  </w:style>
  <w:style w:type="character" w:customStyle="1" w:styleId="HeaderChar">
    <w:name w:val="Header Char"/>
    <w:basedOn w:val="DefaultParagraphFont"/>
    <w:link w:val="Header"/>
    <w:uiPriority w:val="99"/>
    <w:rsid w:val="00BA72CC"/>
    <w:rPr>
      <w:rFonts w:ascii="Times New Roman" w:eastAsia="Times New Roman" w:hAnsi="Times New Roman"/>
      <w:color w:val="212120"/>
      <w:kern w:val="28"/>
    </w:rPr>
  </w:style>
  <w:style w:type="paragraph" w:styleId="Footer">
    <w:name w:val="footer"/>
    <w:basedOn w:val="Normal"/>
    <w:link w:val="FooterChar"/>
    <w:uiPriority w:val="99"/>
    <w:unhideWhenUsed/>
    <w:rsid w:val="00BA72CC"/>
    <w:pPr>
      <w:tabs>
        <w:tab w:val="center" w:pos="4680"/>
        <w:tab w:val="right" w:pos="9360"/>
      </w:tabs>
    </w:pPr>
  </w:style>
  <w:style w:type="character" w:customStyle="1" w:styleId="FooterChar">
    <w:name w:val="Footer Char"/>
    <w:basedOn w:val="DefaultParagraphFont"/>
    <w:link w:val="Footer"/>
    <w:uiPriority w:val="99"/>
    <w:rsid w:val="00BA72CC"/>
    <w:rPr>
      <w:rFonts w:ascii="Times New Roman" w:eastAsia="Times New Roman" w:hAnsi="Times New Roman"/>
      <w:color w:val="212120"/>
      <w:kern w:val="28"/>
    </w:rPr>
  </w:style>
  <w:style w:type="character" w:customStyle="1" w:styleId="Heading1Char">
    <w:name w:val="Heading 1 Char"/>
    <w:basedOn w:val="DefaultParagraphFont"/>
    <w:link w:val="Heading1"/>
    <w:rsid w:val="0012498B"/>
    <w:rPr>
      <w:rFonts w:ascii="Times New Roman" w:eastAsia="Times New Roman" w:hAnsi="Times New Roman"/>
      <w:kern w:val="36"/>
      <w:sz w:val="24"/>
      <w:szCs w:val="24"/>
      <w:u w:val="single"/>
    </w:rPr>
  </w:style>
  <w:style w:type="character" w:styleId="Hyperlink">
    <w:name w:val="Hyperlink"/>
    <w:basedOn w:val="DefaultParagraphFont"/>
    <w:rsid w:val="0012498B"/>
    <w:rPr>
      <w:color w:val="0000FF"/>
      <w:u w:val="single"/>
    </w:rPr>
  </w:style>
  <w:style w:type="paragraph" w:styleId="BodyText">
    <w:name w:val="Body Text"/>
    <w:basedOn w:val="Normal"/>
    <w:link w:val="BodyTextChar"/>
    <w:rsid w:val="0012498B"/>
    <w:pPr>
      <w:jc w:val="both"/>
    </w:pPr>
    <w:rPr>
      <w:color w:val="auto"/>
      <w:kern w:val="0"/>
      <w:sz w:val="24"/>
      <w:szCs w:val="24"/>
    </w:rPr>
  </w:style>
  <w:style w:type="character" w:customStyle="1" w:styleId="BodyTextChar">
    <w:name w:val="Body Text Char"/>
    <w:basedOn w:val="DefaultParagraphFont"/>
    <w:link w:val="BodyText"/>
    <w:rsid w:val="0012498B"/>
    <w:rPr>
      <w:rFonts w:ascii="Times New Roman" w:eastAsia="Times New Roman" w:hAnsi="Times New Roman"/>
      <w:sz w:val="24"/>
      <w:szCs w:val="24"/>
    </w:rPr>
  </w:style>
  <w:style w:type="paragraph" w:styleId="BodyText2">
    <w:name w:val="Body Text 2"/>
    <w:basedOn w:val="Normal"/>
    <w:link w:val="BodyText2Char"/>
    <w:uiPriority w:val="99"/>
    <w:unhideWhenUsed/>
    <w:rsid w:val="007724EF"/>
    <w:pPr>
      <w:spacing w:after="120" w:line="480" w:lineRule="auto"/>
    </w:pPr>
  </w:style>
  <w:style w:type="character" w:customStyle="1" w:styleId="BodyText2Char">
    <w:name w:val="Body Text 2 Char"/>
    <w:basedOn w:val="DefaultParagraphFont"/>
    <w:link w:val="BodyText2"/>
    <w:uiPriority w:val="99"/>
    <w:rsid w:val="007724EF"/>
    <w:rPr>
      <w:rFonts w:ascii="Times New Roman" w:eastAsia="Times New Roman" w:hAnsi="Times New Roman"/>
      <w:color w:val="212120"/>
      <w:kern w:val="28"/>
    </w:rPr>
  </w:style>
  <w:style w:type="character" w:styleId="UnresolvedMention">
    <w:name w:val="Unresolved Mention"/>
    <w:basedOn w:val="DefaultParagraphFont"/>
    <w:uiPriority w:val="99"/>
    <w:semiHidden/>
    <w:unhideWhenUsed/>
    <w:rsid w:val="00F26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427579">
      <w:bodyDiv w:val="1"/>
      <w:marLeft w:val="0"/>
      <w:marRight w:val="0"/>
      <w:marTop w:val="0"/>
      <w:marBottom w:val="0"/>
      <w:divBdr>
        <w:top w:val="none" w:sz="0" w:space="0" w:color="auto"/>
        <w:left w:val="none" w:sz="0" w:space="0" w:color="auto"/>
        <w:bottom w:val="none" w:sz="0" w:space="0" w:color="auto"/>
        <w:right w:val="none" w:sz="0" w:space="0" w:color="auto"/>
      </w:divBdr>
    </w:div>
    <w:div w:id="17640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ne@nwtac.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yvonne@nwtac.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Heath</dc:creator>
  <cp:lastModifiedBy>Yvonne</cp:lastModifiedBy>
  <cp:revision>2</cp:revision>
  <cp:lastPrinted>2017-08-28T17:18:00Z</cp:lastPrinted>
  <dcterms:created xsi:type="dcterms:W3CDTF">2021-02-03T20:57:00Z</dcterms:created>
  <dcterms:modified xsi:type="dcterms:W3CDTF">2021-02-03T20:57:00Z</dcterms:modified>
</cp:coreProperties>
</file>